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315" w:rsidRPr="00945432" w:rsidRDefault="00A90315" w:rsidP="006575B7">
      <w:pPr>
        <w:spacing w:line="360" w:lineRule="auto"/>
        <w:jc w:val="center"/>
        <w:rPr>
          <w:bCs/>
          <w:sz w:val="20"/>
          <w:szCs w:val="20"/>
        </w:rPr>
      </w:pPr>
      <w:r w:rsidRPr="00945432">
        <w:rPr>
          <w:bCs/>
          <w:sz w:val="20"/>
          <w:szCs w:val="20"/>
        </w:rPr>
        <w:t>МИНИСТЕРСТВО ЗДРАВООХРАНЕНИЯ РОССИЙСКОЙ ФЕДЕРАЦИИ</w:t>
      </w:r>
    </w:p>
    <w:p w:rsidR="00A90315" w:rsidRPr="00945432" w:rsidRDefault="00A90315" w:rsidP="006575B7">
      <w:pPr>
        <w:spacing w:line="360" w:lineRule="auto"/>
        <w:jc w:val="center"/>
        <w:rPr>
          <w:b/>
          <w:bCs/>
          <w:sz w:val="20"/>
          <w:szCs w:val="20"/>
        </w:rPr>
      </w:pPr>
      <w:r w:rsidRPr="00945432">
        <w:rPr>
          <w:b/>
          <w:bCs/>
          <w:sz w:val="20"/>
          <w:szCs w:val="20"/>
        </w:rPr>
        <w:t xml:space="preserve">Государственное бюджетное образовательное учреждение высшего профессионального образования </w:t>
      </w:r>
    </w:p>
    <w:p w:rsidR="00A90315" w:rsidRPr="00945432" w:rsidRDefault="00A90315" w:rsidP="006575B7">
      <w:pPr>
        <w:spacing w:line="360" w:lineRule="auto"/>
        <w:jc w:val="center"/>
        <w:rPr>
          <w:b/>
          <w:bCs/>
          <w:sz w:val="20"/>
          <w:szCs w:val="20"/>
        </w:rPr>
      </w:pPr>
      <w:r w:rsidRPr="00945432">
        <w:rPr>
          <w:b/>
          <w:bCs/>
          <w:sz w:val="20"/>
          <w:szCs w:val="20"/>
        </w:rPr>
        <w:t>«СЕВЕРНЫЙ ГОСУДАРСТВЕННЫЙ МЕДИЦИНСКИЙ УНИВЕРСИТЕТ»</w:t>
      </w:r>
    </w:p>
    <w:p w:rsidR="00A90315" w:rsidRPr="00945432" w:rsidRDefault="00A90315" w:rsidP="006575B7">
      <w:pPr>
        <w:spacing w:line="360" w:lineRule="auto"/>
        <w:jc w:val="center"/>
        <w:rPr>
          <w:b/>
          <w:bCs/>
          <w:sz w:val="20"/>
          <w:szCs w:val="20"/>
        </w:rPr>
      </w:pPr>
      <w:r w:rsidRPr="00945432">
        <w:rPr>
          <w:b/>
          <w:bCs/>
          <w:sz w:val="20"/>
          <w:szCs w:val="20"/>
        </w:rPr>
        <w:t>Министерства здравоохранения Российской Федерации</w:t>
      </w:r>
    </w:p>
    <w:p w:rsidR="00A90315" w:rsidRPr="00945432" w:rsidRDefault="00A90315" w:rsidP="006575B7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A90315" w:rsidRPr="00EB3A9C" w:rsidRDefault="00A90315" w:rsidP="006575B7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A90315" w:rsidRPr="00EB3A9C" w:rsidRDefault="00A90315" w:rsidP="006575B7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A90315" w:rsidRPr="00EB3A9C" w:rsidRDefault="00A90315" w:rsidP="006575B7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A90315" w:rsidRPr="00EB3A9C" w:rsidRDefault="00A90315" w:rsidP="006575B7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A90315" w:rsidRPr="00EB3A9C" w:rsidRDefault="00A90315" w:rsidP="006575B7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A90315" w:rsidRPr="00EB3A9C" w:rsidRDefault="00A90315" w:rsidP="006575B7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A90315" w:rsidRPr="00EB3A9C" w:rsidRDefault="00A90315" w:rsidP="006575B7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A90315" w:rsidRPr="00EB3A9C" w:rsidRDefault="00A90315" w:rsidP="006575B7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A90315" w:rsidRPr="00176633" w:rsidRDefault="00A90315" w:rsidP="006575B7">
      <w:pPr>
        <w:spacing w:line="360" w:lineRule="auto"/>
        <w:jc w:val="center"/>
        <w:rPr>
          <w:b/>
          <w:sz w:val="28"/>
          <w:szCs w:val="28"/>
        </w:rPr>
      </w:pPr>
      <w:r w:rsidRPr="00176633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>УКАЗАНИЯ</w:t>
      </w:r>
      <w:r w:rsidRPr="00176633">
        <w:rPr>
          <w:b/>
          <w:sz w:val="28"/>
          <w:szCs w:val="28"/>
        </w:rPr>
        <w:t xml:space="preserve"> ДЛЯ </w:t>
      </w:r>
      <w:r>
        <w:rPr>
          <w:b/>
          <w:sz w:val="28"/>
          <w:szCs w:val="28"/>
        </w:rPr>
        <w:t>СТУДЕНТОВ</w:t>
      </w:r>
    </w:p>
    <w:p w:rsidR="00A90315" w:rsidRPr="00F75E3F" w:rsidRDefault="00A90315" w:rsidP="006575B7">
      <w:pPr>
        <w:jc w:val="center"/>
        <w:rPr>
          <w:sz w:val="28"/>
          <w:szCs w:val="28"/>
          <w:lang w:eastAsia="ar-SA"/>
        </w:rPr>
      </w:pPr>
      <w:r w:rsidRPr="00176633">
        <w:rPr>
          <w:b/>
          <w:sz w:val="28"/>
          <w:szCs w:val="28"/>
        </w:rPr>
        <w:t>ПО ДИСЦИПЛИНЕ</w:t>
      </w:r>
      <w:r w:rsidRPr="00F62807">
        <w:rPr>
          <w:sz w:val="28"/>
          <w:szCs w:val="28"/>
        </w:rPr>
        <w:t xml:space="preserve"> </w:t>
      </w:r>
      <w:r w:rsidRPr="00F75E3F">
        <w:rPr>
          <w:sz w:val="28"/>
          <w:szCs w:val="28"/>
          <w:lang w:eastAsia="ar-SA"/>
        </w:rPr>
        <w:t>Клиническая и экспериментальная хирургия</w:t>
      </w:r>
    </w:p>
    <w:p w:rsidR="00A90315" w:rsidRDefault="00A90315" w:rsidP="006575B7">
      <w:pPr>
        <w:jc w:val="center"/>
        <w:rPr>
          <w:b/>
          <w:sz w:val="28"/>
          <w:szCs w:val="28"/>
        </w:rPr>
      </w:pPr>
    </w:p>
    <w:p w:rsidR="00A90315" w:rsidRPr="00F0706B" w:rsidRDefault="00A90315" w:rsidP="006575B7">
      <w:pPr>
        <w:jc w:val="center"/>
        <w:rPr>
          <w:b/>
          <w:sz w:val="28"/>
          <w:szCs w:val="28"/>
        </w:rPr>
      </w:pPr>
    </w:p>
    <w:p w:rsidR="00A90315" w:rsidRPr="00F0706B" w:rsidRDefault="00A90315" w:rsidP="006575B7">
      <w:pPr>
        <w:jc w:val="center"/>
        <w:rPr>
          <w:b/>
          <w:sz w:val="28"/>
          <w:szCs w:val="28"/>
        </w:rPr>
      </w:pPr>
    </w:p>
    <w:p w:rsidR="00A90315" w:rsidRPr="00F0706B" w:rsidRDefault="00A90315" w:rsidP="006575B7">
      <w:pPr>
        <w:jc w:val="center"/>
        <w:rPr>
          <w:b/>
          <w:sz w:val="28"/>
          <w:szCs w:val="28"/>
        </w:rPr>
      </w:pPr>
    </w:p>
    <w:p w:rsidR="00A90315" w:rsidRPr="00F0706B" w:rsidRDefault="00A90315" w:rsidP="006575B7">
      <w:pPr>
        <w:jc w:val="center"/>
        <w:rPr>
          <w:b/>
          <w:sz w:val="28"/>
          <w:szCs w:val="28"/>
        </w:rPr>
      </w:pPr>
    </w:p>
    <w:p w:rsidR="00A90315" w:rsidRPr="00F0706B" w:rsidRDefault="00A90315" w:rsidP="006575B7">
      <w:pPr>
        <w:jc w:val="center"/>
        <w:rPr>
          <w:b/>
          <w:sz w:val="28"/>
          <w:szCs w:val="28"/>
        </w:rPr>
      </w:pPr>
    </w:p>
    <w:p w:rsidR="00A90315" w:rsidRPr="00F0706B" w:rsidRDefault="00A90315" w:rsidP="006575B7">
      <w:pPr>
        <w:jc w:val="center"/>
        <w:rPr>
          <w:b/>
          <w:sz w:val="28"/>
          <w:szCs w:val="28"/>
        </w:rPr>
      </w:pPr>
    </w:p>
    <w:p w:rsidR="00A90315" w:rsidRPr="00F0706B" w:rsidRDefault="00A90315" w:rsidP="006575B7">
      <w:pPr>
        <w:jc w:val="center"/>
        <w:rPr>
          <w:b/>
          <w:sz w:val="28"/>
          <w:szCs w:val="28"/>
        </w:rPr>
      </w:pPr>
    </w:p>
    <w:p w:rsidR="00A90315" w:rsidRPr="00F0706B" w:rsidRDefault="00A90315" w:rsidP="006575B7">
      <w:pPr>
        <w:jc w:val="center"/>
        <w:rPr>
          <w:b/>
          <w:sz w:val="28"/>
          <w:szCs w:val="28"/>
        </w:rPr>
      </w:pPr>
    </w:p>
    <w:p w:rsidR="00A90315" w:rsidRPr="00F0706B" w:rsidRDefault="00A90315" w:rsidP="006575B7">
      <w:pPr>
        <w:jc w:val="center"/>
        <w:rPr>
          <w:b/>
          <w:sz w:val="28"/>
          <w:szCs w:val="28"/>
        </w:rPr>
      </w:pPr>
    </w:p>
    <w:p w:rsidR="00A90315" w:rsidRPr="00F0706B" w:rsidRDefault="00A90315" w:rsidP="006575B7">
      <w:pPr>
        <w:jc w:val="center"/>
        <w:rPr>
          <w:b/>
          <w:sz w:val="28"/>
          <w:szCs w:val="28"/>
        </w:rPr>
      </w:pPr>
    </w:p>
    <w:p w:rsidR="00A90315" w:rsidRPr="00EB3A9C" w:rsidRDefault="00A90315" w:rsidP="006575B7">
      <w:pPr>
        <w:jc w:val="center"/>
        <w:rPr>
          <w:b/>
          <w:sz w:val="28"/>
          <w:szCs w:val="28"/>
        </w:rPr>
      </w:pPr>
    </w:p>
    <w:p w:rsidR="00A90315" w:rsidRPr="00EB3A9C" w:rsidRDefault="00A90315" w:rsidP="006575B7">
      <w:pPr>
        <w:jc w:val="center"/>
        <w:rPr>
          <w:b/>
          <w:sz w:val="28"/>
          <w:szCs w:val="28"/>
        </w:rPr>
      </w:pPr>
    </w:p>
    <w:p w:rsidR="00A90315" w:rsidRPr="00EB3A9C" w:rsidRDefault="00A90315" w:rsidP="006575B7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A90315" w:rsidRPr="009552F8" w:rsidTr="00541ADF">
        <w:tc>
          <w:tcPr>
            <w:tcW w:w="4785" w:type="dxa"/>
          </w:tcPr>
          <w:p w:rsidR="00A90315" w:rsidRPr="009552F8" w:rsidRDefault="00A90315" w:rsidP="00541A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A90315" w:rsidRPr="009552F8" w:rsidRDefault="00A90315" w:rsidP="00541ADF">
            <w:pPr>
              <w:jc w:val="both"/>
              <w:rPr>
                <w:sz w:val="28"/>
                <w:szCs w:val="28"/>
              </w:rPr>
            </w:pPr>
            <w:r w:rsidRPr="009552F8">
              <w:rPr>
                <w:sz w:val="28"/>
                <w:szCs w:val="28"/>
              </w:rPr>
              <w:t>Автор-составитель</w:t>
            </w:r>
          </w:p>
          <w:p w:rsidR="00A90315" w:rsidRPr="009552F8" w:rsidRDefault="00A90315" w:rsidP="00541ADF">
            <w:pPr>
              <w:jc w:val="both"/>
              <w:rPr>
                <w:sz w:val="28"/>
                <w:szCs w:val="28"/>
              </w:rPr>
            </w:pPr>
            <w:r w:rsidRPr="009552F8">
              <w:rPr>
                <w:sz w:val="28"/>
                <w:szCs w:val="28"/>
              </w:rPr>
              <w:t>доцент кафедры</w:t>
            </w:r>
          </w:p>
          <w:p w:rsidR="00A90315" w:rsidRPr="009552F8" w:rsidRDefault="00A90315" w:rsidP="00541ADF">
            <w:pPr>
              <w:jc w:val="both"/>
              <w:rPr>
                <w:sz w:val="28"/>
                <w:szCs w:val="28"/>
              </w:rPr>
            </w:pPr>
            <w:r w:rsidRPr="009552F8">
              <w:rPr>
                <w:sz w:val="28"/>
                <w:szCs w:val="28"/>
              </w:rPr>
              <w:t xml:space="preserve">факультетской хирургии </w:t>
            </w:r>
          </w:p>
          <w:p w:rsidR="00A90315" w:rsidRPr="009552F8" w:rsidRDefault="00A90315" w:rsidP="00541ADF">
            <w:pPr>
              <w:jc w:val="both"/>
              <w:rPr>
                <w:sz w:val="28"/>
                <w:szCs w:val="28"/>
              </w:rPr>
            </w:pPr>
            <w:r w:rsidRPr="009552F8">
              <w:rPr>
                <w:sz w:val="28"/>
                <w:szCs w:val="28"/>
              </w:rPr>
              <w:t xml:space="preserve">к.м.н. Тарасова Н.К. </w:t>
            </w:r>
          </w:p>
        </w:tc>
      </w:tr>
    </w:tbl>
    <w:p w:rsidR="00A90315" w:rsidRDefault="00A90315" w:rsidP="006575B7">
      <w:pPr>
        <w:jc w:val="center"/>
        <w:rPr>
          <w:b/>
          <w:sz w:val="28"/>
          <w:szCs w:val="28"/>
        </w:rPr>
      </w:pPr>
    </w:p>
    <w:p w:rsidR="00A90315" w:rsidRPr="00EB3A9C" w:rsidRDefault="00A90315" w:rsidP="006575B7">
      <w:pPr>
        <w:jc w:val="center"/>
        <w:rPr>
          <w:b/>
          <w:sz w:val="28"/>
          <w:szCs w:val="28"/>
        </w:rPr>
      </w:pPr>
    </w:p>
    <w:p w:rsidR="00A90315" w:rsidRPr="00EB3A9C" w:rsidRDefault="00A90315" w:rsidP="006575B7">
      <w:pPr>
        <w:jc w:val="center"/>
        <w:rPr>
          <w:b/>
          <w:sz w:val="28"/>
          <w:szCs w:val="28"/>
        </w:rPr>
      </w:pPr>
    </w:p>
    <w:p w:rsidR="00A90315" w:rsidRPr="00EB3A9C" w:rsidRDefault="00A90315" w:rsidP="006575B7">
      <w:pPr>
        <w:jc w:val="center"/>
        <w:rPr>
          <w:b/>
          <w:sz w:val="28"/>
          <w:szCs w:val="28"/>
        </w:rPr>
      </w:pPr>
    </w:p>
    <w:p w:rsidR="00A90315" w:rsidRPr="00EB3A9C" w:rsidRDefault="00A90315" w:rsidP="006575B7">
      <w:pPr>
        <w:jc w:val="center"/>
        <w:rPr>
          <w:b/>
          <w:sz w:val="28"/>
          <w:szCs w:val="28"/>
        </w:rPr>
      </w:pPr>
    </w:p>
    <w:p w:rsidR="00A90315" w:rsidRDefault="00A90315" w:rsidP="006575B7">
      <w:pPr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</w:t>
        </w:r>
        <w:r w:rsidRPr="00E7768B">
          <w:rPr>
            <w:sz w:val="28"/>
            <w:szCs w:val="28"/>
          </w:rPr>
          <w:t>13</w:t>
        </w:r>
        <w:r w:rsidRPr="003779DE">
          <w:rPr>
            <w:sz w:val="28"/>
            <w:szCs w:val="28"/>
          </w:rPr>
          <w:t xml:space="preserve"> г</w:t>
        </w:r>
      </w:smartTag>
      <w:r w:rsidRPr="003779DE">
        <w:rPr>
          <w:sz w:val="28"/>
          <w:szCs w:val="28"/>
        </w:rPr>
        <w:t>.</w:t>
      </w:r>
    </w:p>
    <w:p w:rsidR="00A90315" w:rsidRDefault="00A90315" w:rsidP="006575B7">
      <w:pPr>
        <w:jc w:val="center"/>
        <w:rPr>
          <w:sz w:val="28"/>
          <w:szCs w:val="28"/>
        </w:rPr>
      </w:pPr>
    </w:p>
    <w:p w:rsidR="00A90315" w:rsidRPr="002532D4" w:rsidRDefault="00A90315" w:rsidP="006575B7">
      <w:pPr>
        <w:jc w:val="center"/>
        <w:rPr>
          <w:sz w:val="28"/>
          <w:szCs w:val="28"/>
        </w:rPr>
      </w:pPr>
    </w:p>
    <w:p w:rsidR="00A90315" w:rsidRPr="006575B7" w:rsidRDefault="00A90315" w:rsidP="006575B7">
      <w:pPr>
        <w:jc w:val="both"/>
        <w:rPr>
          <w:b/>
          <w:sz w:val="28"/>
          <w:szCs w:val="28"/>
        </w:rPr>
      </w:pPr>
    </w:p>
    <w:p w:rsidR="00A90315" w:rsidRDefault="00A90315" w:rsidP="006575B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1. Курация больных. Дифференциальный диагноз.</w:t>
      </w:r>
    </w:p>
    <w:p w:rsidR="00A90315" w:rsidRDefault="00A90315" w:rsidP="006575B7">
      <w:pPr>
        <w:jc w:val="both"/>
        <w:rPr>
          <w:b/>
          <w:sz w:val="28"/>
          <w:szCs w:val="28"/>
        </w:rPr>
      </w:pPr>
    </w:p>
    <w:p w:rsidR="00A90315" w:rsidRDefault="00A90315" w:rsidP="006575B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1.Цель занятия: </w:t>
      </w:r>
    </w:p>
    <w:p w:rsidR="00A90315" w:rsidRDefault="00A90315" w:rsidP="006575B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Научить студентов проводить клиническое обследование хирургического больного, применять  дифференциальную диагностику</w:t>
      </w:r>
      <w:r w:rsidRPr="005D10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устанавливать клинический диагноз.</w:t>
      </w:r>
    </w:p>
    <w:p w:rsidR="00A90315" w:rsidRDefault="00A90315" w:rsidP="006575B7">
      <w:pPr>
        <w:jc w:val="both"/>
        <w:rPr>
          <w:sz w:val="28"/>
          <w:szCs w:val="28"/>
        </w:rPr>
      </w:pPr>
    </w:p>
    <w:p w:rsidR="00A90315" w:rsidRDefault="00A90315" w:rsidP="006575B7">
      <w:pPr>
        <w:jc w:val="both"/>
        <w:rPr>
          <w:b/>
          <w:sz w:val="28"/>
          <w:szCs w:val="28"/>
        </w:rPr>
      </w:pPr>
      <w:r w:rsidRPr="00D06A20">
        <w:rPr>
          <w:b/>
          <w:sz w:val="28"/>
          <w:szCs w:val="28"/>
        </w:rPr>
        <w:t>Задачи занятия:</w:t>
      </w:r>
    </w:p>
    <w:p w:rsidR="00A90315" w:rsidRPr="00D06A20" w:rsidRDefault="00A90315" w:rsidP="006575B7">
      <w:pPr>
        <w:jc w:val="both"/>
        <w:rPr>
          <w:b/>
          <w:sz w:val="28"/>
          <w:szCs w:val="28"/>
        </w:rPr>
      </w:pP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 w:rsidRPr="00A31D08">
        <w:rPr>
          <w:sz w:val="28"/>
          <w:szCs w:val="28"/>
        </w:rPr>
        <w:t>Студен</w:t>
      </w:r>
      <w:r>
        <w:rPr>
          <w:sz w:val="28"/>
          <w:szCs w:val="28"/>
        </w:rPr>
        <w:t>т</w:t>
      </w:r>
      <w:r w:rsidRPr="00A31D08">
        <w:rPr>
          <w:sz w:val="28"/>
          <w:szCs w:val="28"/>
        </w:rPr>
        <w:t xml:space="preserve"> должен знать</w:t>
      </w:r>
      <w:r>
        <w:rPr>
          <w:sz w:val="28"/>
          <w:szCs w:val="28"/>
        </w:rPr>
        <w:t>: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существующие методы установления диагноза в хирургической практике, показания к проведению дифференциального диагноза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виды диагнозов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методы диагностики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принципы проведения дифференциального диагноза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перечень наиболее часто встречающихся заболеваний в хирургической практике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методы выявления основных патологических признаков при острых хирургических заболеваниях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Студент должен уметь: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собирать жалобы, анамнез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физикальное обследование больного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объединять полученные данные в симптомокомплексы и синдромы, выделять группы заболеваний по схожей клинической картине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сопоставление и анализ полученных данных, проводить дифференциальную диагностику острых хирургических заболеваний органов брюшной полости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заполнять историю болезни, амбулаторную карту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сформулировать развёрнутый клинический диагноз, обосновать его на основе дифференциального диагноза.</w:t>
      </w:r>
    </w:p>
    <w:p w:rsidR="00A90315" w:rsidRDefault="00A90315" w:rsidP="006575B7">
      <w:pPr>
        <w:jc w:val="both"/>
        <w:rPr>
          <w:sz w:val="28"/>
          <w:szCs w:val="28"/>
        </w:rPr>
      </w:pPr>
    </w:p>
    <w:p w:rsidR="00A90315" w:rsidRPr="00E66F2A" w:rsidRDefault="00A90315" w:rsidP="006575B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E66F2A">
        <w:rPr>
          <w:b/>
          <w:sz w:val="28"/>
          <w:szCs w:val="28"/>
        </w:rPr>
        <w:t>. Основные понятия: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дифференциальный диагноз, клинический диагноз, предположительный диагноз, принцип существенного различия, принцип исключения через противоположность, принцип несовпадения признаков</w:t>
      </w:r>
    </w:p>
    <w:p w:rsidR="00A90315" w:rsidRDefault="00A90315" w:rsidP="006575B7">
      <w:pPr>
        <w:shd w:val="clear" w:color="auto" w:fill="FFFFFF"/>
        <w:tabs>
          <w:tab w:val="left" w:leader="dot" w:pos="7721"/>
        </w:tabs>
        <w:spacing w:line="360" w:lineRule="auto"/>
        <w:ind w:right="470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3.</w:t>
      </w:r>
      <w:r w:rsidRPr="00326CE2">
        <w:rPr>
          <w:b/>
          <w:color w:val="000000"/>
          <w:spacing w:val="-10"/>
          <w:w w:val="101"/>
          <w:sz w:val="28"/>
          <w:szCs w:val="28"/>
        </w:rPr>
        <w:t>Вопросы к занятию</w:t>
      </w:r>
    </w:p>
    <w:p w:rsidR="00A90315" w:rsidRDefault="00A90315" w:rsidP="006575B7">
      <w:pPr>
        <w:shd w:val="clear" w:color="auto" w:fill="FFFFFF"/>
        <w:tabs>
          <w:tab w:val="left" w:leader="dot" w:pos="7721"/>
        </w:tabs>
        <w:spacing w:line="360" w:lineRule="auto"/>
        <w:ind w:right="470"/>
        <w:rPr>
          <w:color w:val="000000"/>
          <w:spacing w:val="-10"/>
          <w:w w:val="101"/>
          <w:sz w:val="28"/>
          <w:szCs w:val="28"/>
        </w:rPr>
      </w:pPr>
      <w:r>
        <w:rPr>
          <w:color w:val="000000"/>
          <w:spacing w:val="-10"/>
          <w:w w:val="101"/>
          <w:sz w:val="28"/>
          <w:szCs w:val="28"/>
        </w:rPr>
        <w:t>- определение термина -</w:t>
      </w:r>
      <w:r w:rsidRPr="00EB4D28">
        <w:rPr>
          <w:color w:val="000000"/>
          <w:spacing w:val="-10"/>
          <w:w w:val="101"/>
          <w:sz w:val="28"/>
          <w:szCs w:val="28"/>
        </w:rPr>
        <w:t xml:space="preserve"> диагноз</w:t>
      </w:r>
    </w:p>
    <w:p w:rsidR="00A90315" w:rsidRDefault="00A90315" w:rsidP="006575B7">
      <w:pPr>
        <w:shd w:val="clear" w:color="auto" w:fill="FFFFFF"/>
        <w:tabs>
          <w:tab w:val="left" w:leader="dot" w:pos="7721"/>
        </w:tabs>
        <w:spacing w:line="360" w:lineRule="auto"/>
        <w:ind w:right="470"/>
        <w:rPr>
          <w:color w:val="000000"/>
          <w:spacing w:val="-10"/>
          <w:w w:val="101"/>
          <w:sz w:val="28"/>
          <w:szCs w:val="28"/>
        </w:rPr>
      </w:pPr>
      <w:r>
        <w:rPr>
          <w:color w:val="000000"/>
          <w:spacing w:val="-10"/>
          <w:w w:val="101"/>
          <w:sz w:val="28"/>
          <w:szCs w:val="28"/>
        </w:rPr>
        <w:t>- принципы диагностики, лечения и профилактики хирургических заболеваний</w:t>
      </w:r>
    </w:p>
    <w:p w:rsidR="00A90315" w:rsidRDefault="00A90315" w:rsidP="006575B7">
      <w:pPr>
        <w:shd w:val="clear" w:color="auto" w:fill="FFFFFF"/>
        <w:tabs>
          <w:tab w:val="left" w:leader="dot" w:pos="7721"/>
        </w:tabs>
        <w:spacing w:line="360" w:lineRule="auto"/>
        <w:ind w:right="470"/>
        <w:rPr>
          <w:color w:val="000000"/>
          <w:spacing w:val="-10"/>
          <w:w w:val="101"/>
          <w:sz w:val="28"/>
          <w:szCs w:val="28"/>
        </w:rPr>
      </w:pPr>
      <w:r>
        <w:rPr>
          <w:color w:val="000000"/>
          <w:spacing w:val="-10"/>
          <w:w w:val="101"/>
          <w:sz w:val="28"/>
          <w:szCs w:val="28"/>
        </w:rPr>
        <w:t>- назовите основные виды диагноза по методу построения</w:t>
      </w:r>
    </w:p>
    <w:p w:rsidR="00A90315" w:rsidRDefault="00A90315" w:rsidP="006575B7">
      <w:pPr>
        <w:shd w:val="clear" w:color="auto" w:fill="FFFFFF"/>
        <w:tabs>
          <w:tab w:val="left" w:leader="dot" w:pos="7721"/>
        </w:tabs>
        <w:spacing w:line="360" w:lineRule="auto"/>
        <w:ind w:right="470"/>
        <w:rPr>
          <w:color w:val="000000"/>
          <w:spacing w:val="-10"/>
          <w:w w:val="101"/>
          <w:sz w:val="28"/>
          <w:szCs w:val="28"/>
        </w:rPr>
      </w:pPr>
      <w:r>
        <w:rPr>
          <w:color w:val="000000"/>
          <w:spacing w:val="-10"/>
          <w:w w:val="101"/>
          <w:sz w:val="28"/>
          <w:szCs w:val="28"/>
        </w:rPr>
        <w:t>- перечислите основные методы обследования больных</w:t>
      </w:r>
    </w:p>
    <w:p w:rsidR="00A90315" w:rsidRDefault="00A90315" w:rsidP="006575B7">
      <w:pPr>
        <w:shd w:val="clear" w:color="auto" w:fill="FFFFFF"/>
        <w:tabs>
          <w:tab w:val="left" w:leader="dot" w:pos="7721"/>
        </w:tabs>
        <w:spacing w:line="360" w:lineRule="auto"/>
        <w:ind w:right="470"/>
        <w:rPr>
          <w:color w:val="000000"/>
          <w:spacing w:val="-10"/>
          <w:w w:val="101"/>
          <w:sz w:val="28"/>
          <w:szCs w:val="28"/>
        </w:rPr>
      </w:pPr>
      <w:r>
        <w:rPr>
          <w:color w:val="000000"/>
          <w:spacing w:val="-10"/>
          <w:w w:val="101"/>
          <w:sz w:val="28"/>
          <w:szCs w:val="28"/>
        </w:rPr>
        <w:t>- определите роль биохимических анализов в диагностике и в лечении больных  с острой хирургической патологией</w:t>
      </w:r>
    </w:p>
    <w:p w:rsidR="00A90315" w:rsidRDefault="00A90315" w:rsidP="006575B7">
      <w:pPr>
        <w:shd w:val="clear" w:color="auto" w:fill="FFFFFF"/>
        <w:tabs>
          <w:tab w:val="left" w:leader="dot" w:pos="7721"/>
        </w:tabs>
        <w:spacing w:line="360" w:lineRule="auto"/>
        <w:ind w:right="470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1.4. Вопросы для самоконтроля</w:t>
      </w:r>
    </w:p>
    <w:p w:rsidR="00A90315" w:rsidRDefault="00A90315" w:rsidP="006575B7">
      <w:pPr>
        <w:shd w:val="clear" w:color="auto" w:fill="FFFFFF"/>
        <w:tabs>
          <w:tab w:val="left" w:leader="dot" w:pos="7721"/>
        </w:tabs>
        <w:spacing w:line="360" w:lineRule="auto"/>
        <w:ind w:right="470"/>
        <w:rPr>
          <w:color w:val="000000"/>
          <w:spacing w:val="-10"/>
          <w:w w:val="101"/>
          <w:sz w:val="28"/>
          <w:szCs w:val="28"/>
        </w:rPr>
      </w:pPr>
      <w:r>
        <w:rPr>
          <w:color w:val="000000"/>
          <w:spacing w:val="-10"/>
          <w:w w:val="101"/>
          <w:sz w:val="28"/>
          <w:szCs w:val="28"/>
        </w:rPr>
        <w:t xml:space="preserve">- раскройте структуру клинического диагноза </w:t>
      </w:r>
    </w:p>
    <w:p w:rsidR="00A90315" w:rsidRDefault="00A90315" w:rsidP="006575B7">
      <w:pPr>
        <w:shd w:val="clear" w:color="auto" w:fill="FFFFFF"/>
        <w:tabs>
          <w:tab w:val="left" w:leader="dot" w:pos="7721"/>
        </w:tabs>
        <w:spacing w:line="360" w:lineRule="auto"/>
        <w:ind w:right="470"/>
        <w:rPr>
          <w:color w:val="000000"/>
          <w:spacing w:val="-10"/>
          <w:w w:val="101"/>
          <w:sz w:val="28"/>
          <w:szCs w:val="28"/>
        </w:rPr>
      </w:pPr>
      <w:r>
        <w:rPr>
          <w:color w:val="000000"/>
          <w:spacing w:val="-10"/>
          <w:w w:val="101"/>
          <w:sz w:val="28"/>
          <w:szCs w:val="28"/>
        </w:rPr>
        <w:t>-  в чем роль дифференциального диагноза</w:t>
      </w:r>
    </w:p>
    <w:p w:rsidR="00A90315" w:rsidRDefault="00A90315" w:rsidP="006575B7">
      <w:pPr>
        <w:shd w:val="clear" w:color="auto" w:fill="FFFFFF"/>
        <w:tabs>
          <w:tab w:val="left" w:leader="dot" w:pos="7721"/>
        </w:tabs>
        <w:spacing w:line="360" w:lineRule="auto"/>
        <w:ind w:right="470"/>
        <w:rPr>
          <w:color w:val="000000"/>
          <w:spacing w:val="-10"/>
          <w:w w:val="101"/>
          <w:sz w:val="28"/>
          <w:szCs w:val="28"/>
        </w:rPr>
      </w:pPr>
      <w:r>
        <w:rPr>
          <w:color w:val="000000"/>
          <w:spacing w:val="-10"/>
          <w:w w:val="101"/>
          <w:sz w:val="28"/>
          <w:szCs w:val="28"/>
        </w:rPr>
        <w:t>- роль исследования лабораторных данных перед операцией</w:t>
      </w:r>
    </w:p>
    <w:p w:rsidR="00A90315" w:rsidRPr="00EB4D28" w:rsidRDefault="00A90315" w:rsidP="006575B7">
      <w:pPr>
        <w:shd w:val="clear" w:color="auto" w:fill="FFFFFF"/>
        <w:tabs>
          <w:tab w:val="left" w:leader="dot" w:pos="7721"/>
        </w:tabs>
        <w:spacing w:line="360" w:lineRule="auto"/>
        <w:ind w:right="470"/>
        <w:rPr>
          <w:color w:val="000000"/>
          <w:spacing w:val="-10"/>
          <w:w w:val="101"/>
          <w:sz w:val="28"/>
          <w:szCs w:val="28"/>
        </w:rPr>
      </w:pPr>
      <w:r>
        <w:rPr>
          <w:color w:val="000000"/>
          <w:spacing w:val="-10"/>
          <w:w w:val="101"/>
          <w:sz w:val="28"/>
          <w:szCs w:val="28"/>
        </w:rPr>
        <w:t>- значение биохимических анализов в лечении больных с острой хирургической патологией</w:t>
      </w:r>
    </w:p>
    <w:p w:rsidR="00A90315" w:rsidRPr="008B6704" w:rsidRDefault="00A90315" w:rsidP="006575B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8B6704">
        <w:rPr>
          <w:b/>
          <w:sz w:val="28"/>
          <w:szCs w:val="28"/>
        </w:rPr>
        <w:t xml:space="preserve"> Список литературы</w:t>
      </w:r>
    </w:p>
    <w:p w:rsidR="00A90315" w:rsidRPr="008B6704" w:rsidRDefault="00A90315" w:rsidP="006575B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Основная:</w:t>
      </w:r>
    </w:p>
    <w:p w:rsidR="00A90315" w:rsidRPr="001F3EBB" w:rsidRDefault="00A90315" w:rsidP="006575B7">
      <w:pPr>
        <w:spacing w:line="360" w:lineRule="auto"/>
        <w:jc w:val="both"/>
        <w:rPr>
          <w:sz w:val="28"/>
          <w:szCs w:val="28"/>
        </w:rPr>
      </w:pPr>
      <w:r w:rsidRPr="001F3EB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F3EBB">
        <w:rPr>
          <w:sz w:val="28"/>
          <w:szCs w:val="28"/>
        </w:rPr>
        <w:t>Хирургические болезни: Учебник</w:t>
      </w:r>
      <w:r>
        <w:rPr>
          <w:sz w:val="28"/>
          <w:szCs w:val="28"/>
        </w:rPr>
        <w:t xml:space="preserve"> </w:t>
      </w:r>
      <w:r w:rsidRPr="001F3EBB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1F3EBB">
        <w:rPr>
          <w:sz w:val="28"/>
          <w:szCs w:val="28"/>
        </w:rPr>
        <w:t>М.И. Кузин, О.С. Шкроб, Н.М. Кузин и др..; Под ред. М.И. Кузина.</w:t>
      </w:r>
      <w:r>
        <w:rPr>
          <w:sz w:val="28"/>
          <w:szCs w:val="28"/>
        </w:rPr>
        <w:t xml:space="preserve"> </w:t>
      </w:r>
      <w:r w:rsidRPr="001F3EBB">
        <w:rPr>
          <w:sz w:val="28"/>
          <w:szCs w:val="28"/>
        </w:rPr>
        <w:t>3-е изд., перераб. и доп.</w:t>
      </w:r>
      <w:r>
        <w:rPr>
          <w:sz w:val="28"/>
          <w:szCs w:val="28"/>
        </w:rPr>
        <w:t xml:space="preserve"> – </w:t>
      </w:r>
      <w:r w:rsidRPr="001F3EBB">
        <w:rPr>
          <w:sz w:val="28"/>
          <w:szCs w:val="28"/>
        </w:rPr>
        <w:t xml:space="preserve"> М.:</w:t>
      </w:r>
      <w:r>
        <w:rPr>
          <w:sz w:val="28"/>
          <w:szCs w:val="28"/>
        </w:rPr>
        <w:t xml:space="preserve"> </w:t>
      </w:r>
      <w:r w:rsidRPr="001F3EBB">
        <w:rPr>
          <w:sz w:val="28"/>
          <w:szCs w:val="28"/>
        </w:rPr>
        <w:t>Медицина,</w:t>
      </w:r>
      <w:r>
        <w:rPr>
          <w:sz w:val="28"/>
          <w:szCs w:val="28"/>
        </w:rPr>
        <w:t xml:space="preserve"> </w:t>
      </w:r>
      <w:r w:rsidRPr="001F3EBB">
        <w:rPr>
          <w:sz w:val="28"/>
          <w:szCs w:val="28"/>
        </w:rPr>
        <w:t>2005.</w:t>
      </w:r>
      <w:r>
        <w:rPr>
          <w:sz w:val="28"/>
          <w:szCs w:val="28"/>
        </w:rPr>
        <w:t xml:space="preserve"> – </w:t>
      </w:r>
      <w:r w:rsidRPr="001F3EBB">
        <w:rPr>
          <w:sz w:val="28"/>
          <w:szCs w:val="28"/>
        </w:rPr>
        <w:t>784 с.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 w:rsidRPr="001F3EBB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1F3EBB">
        <w:rPr>
          <w:sz w:val="28"/>
          <w:szCs w:val="28"/>
        </w:rPr>
        <w:t>Хирургические болезни: учеб. в 2 т.</w:t>
      </w:r>
      <w:r>
        <w:rPr>
          <w:sz w:val="28"/>
          <w:szCs w:val="28"/>
        </w:rPr>
        <w:t xml:space="preserve"> </w:t>
      </w:r>
      <w:r w:rsidRPr="001F3EBB">
        <w:rPr>
          <w:sz w:val="28"/>
          <w:szCs w:val="28"/>
        </w:rPr>
        <w:t>/</w:t>
      </w:r>
      <w:r>
        <w:rPr>
          <w:sz w:val="28"/>
          <w:szCs w:val="28"/>
        </w:rPr>
        <w:t xml:space="preserve"> П</w:t>
      </w:r>
      <w:r w:rsidRPr="001F3EBB">
        <w:rPr>
          <w:sz w:val="28"/>
          <w:szCs w:val="28"/>
        </w:rPr>
        <w:t>од ред. В.С. Савельева, А.И. Ки</w:t>
      </w:r>
      <w:r>
        <w:rPr>
          <w:sz w:val="28"/>
          <w:szCs w:val="28"/>
        </w:rPr>
        <w:t>ри</w:t>
      </w:r>
      <w:r w:rsidRPr="001F3EBB">
        <w:rPr>
          <w:sz w:val="28"/>
          <w:szCs w:val="28"/>
        </w:rPr>
        <w:t>енко</w:t>
      </w:r>
      <w:r>
        <w:rPr>
          <w:sz w:val="28"/>
          <w:szCs w:val="28"/>
        </w:rPr>
        <w:t xml:space="preserve"> – </w:t>
      </w:r>
      <w:r w:rsidRPr="001F3EBB">
        <w:rPr>
          <w:sz w:val="28"/>
          <w:szCs w:val="28"/>
        </w:rPr>
        <w:t>2-е изд., испр.</w:t>
      </w:r>
      <w:r>
        <w:rPr>
          <w:sz w:val="28"/>
          <w:szCs w:val="28"/>
        </w:rPr>
        <w:t xml:space="preserve"> – </w:t>
      </w:r>
      <w:r w:rsidRPr="001F3EBB">
        <w:rPr>
          <w:sz w:val="28"/>
          <w:szCs w:val="28"/>
        </w:rPr>
        <w:t>М.:</w:t>
      </w:r>
      <w:r>
        <w:rPr>
          <w:sz w:val="28"/>
          <w:szCs w:val="28"/>
        </w:rPr>
        <w:t xml:space="preserve"> </w:t>
      </w:r>
      <w:r w:rsidRPr="001F3EBB">
        <w:rPr>
          <w:sz w:val="28"/>
          <w:szCs w:val="28"/>
        </w:rPr>
        <w:t>ГЭОТАР</w:t>
      </w:r>
      <w:r>
        <w:rPr>
          <w:sz w:val="28"/>
          <w:szCs w:val="28"/>
        </w:rPr>
        <w:t>–</w:t>
      </w:r>
      <w:r w:rsidRPr="001F3EBB">
        <w:rPr>
          <w:sz w:val="28"/>
          <w:szCs w:val="28"/>
        </w:rPr>
        <w:t>Медиа,</w:t>
      </w:r>
      <w:r>
        <w:rPr>
          <w:sz w:val="28"/>
          <w:szCs w:val="28"/>
        </w:rPr>
        <w:t xml:space="preserve"> </w:t>
      </w:r>
      <w:r w:rsidRPr="001F3EBB">
        <w:rPr>
          <w:sz w:val="28"/>
          <w:szCs w:val="28"/>
        </w:rPr>
        <w:t>2006.</w:t>
      </w:r>
      <w:r>
        <w:rPr>
          <w:sz w:val="28"/>
          <w:szCs w:val="28"/>
        </w:rPr>
        <w:t xml:space="preserve">, </w:t>
      </w:r>
      <w:r w:rsidRPr="001F3EBB">
        <w:rPr>
          <w:sz w:val="28"/>
          <w:szCs w:val="28"/>
        </w:rPr>
        <w:t>т.1.</w:t>
      </w:r>
      <w:r>
        <w:rPr>
          <w:sz w:val="28"/>
          <w:szCs w:val="28"/>
        </w:rPr>
        <w:t xml:space="preserve"> – </w:t>
      </w:r>
      <w:r w:rsidRPr="001F3EBB">
        <w:rPr>
          <w:sz w:val="28"/>
          <w:szCs w:val="28"/>
        </w:rPr>
        <w:t>608 с.</w:t>
      </w:r>
    </w:p>
    <w:p w:rsidR="00A90315" w:rsidRPr="004B73B2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139AC">
        <w:rPr>
          <w:sz w:val="28"/>
          <w:szCs w:val="28"/>
        </w:rPr>
        <w:t xml:space="preserve"> </w:t>
      </w:r>
      <w:r w:rsidRPr="004B73B2">
        <w:rPr>
          <w:sz w:val="28"/>
          <w:szCs w:val="28"/>
        </w:rPr>
        <w:t>Методические  рекомендации по составлению истории болезни  больного с абдоминальной хирургической патологией. /С.М. Дыньков. – Архангельск. – СГМУ. -  2009. 22 с.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</w:p>
    <w:p w:rsidR="00A90315" w:rsidRDefault="00A90315" w:rsidP="006575B7">
      <w:pPr>
        <w:jc w:val="both"/>
        <w:rPr>
          <w:b/>
          <w:sz w:val="28"/>
          <w:szCs w:val="28"/>
        </w:rPr>
      </w:pPr>
      <w:r w:rsidRPr="002B0C26">
        <w:rPr>
          <w:b/>
          <w:sz w:val="28"/>
          <w:szCs w:val="28"/>
        </w:rPr>
        <w:t>Дополнительная:</w:t>
      </w:r>
    </w:p>
    <w:p w:rsidR="00A90315" w:rsidRPr="00022361" w:rsidRDefault="00A90315" w:rsidP="006575B7">
      <w:pPr>
        <w:widowControl w:val="0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022361">
        <w:rPr>
          <w:color w:val="000000"/>
          <w:sz w:val="28"/>
          <w:szCs w:val="28"/>
        </w:rPr>
        <w:t>Майстренко Н.А., Мовчан К.Н., Волков В.Г. Неотложная абдоминальная хирургия: практикум .-СПб: Питер, 2002.-304</w:t>
      </w:r>
      <w:r>
        <w:rPr>
          <w:color w:val="000000"/>
          <w:sz w:val="28"/>
          <w:szCs w:val="28"/>
        </w:rPr>
        <w:t>с.</w:t>
      </w:r>
    </w:p>
    <w:p w:rsidR="00A90315" w:rsidRDefault="00A90315" w:rsidP="006575B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022361">
        <w:rPr>
          <w:color w:val="000000"/>
          <w:sz w:val="28"/>
          <w:szCs w:val="28"/>
        </w:rPr>
        <w:t>Руководство по неотложной хирургии органов б</w:t>
      </w:r>
      <w:r>
        <w:rPr>
          <w:color w:val="000000"/>
          <w:sz w:val="28"/>
          <w:szCs w:val="28"/>
        </w:rPr>
        <w:t>рюшной полости / В.С. Савельев. Под ред. В.С. Савельева- М, Издательство « Триада Х», 2005,-640с.</w:t>
      </w:r>
    </w:p>
    <w:p w:rsidR="00A90315" w:rsidRPr="002B0C26" w:rsidRDefault="00A90315" w:rsidP="006575B7">
      <w:pPr>
        <w:jc w:val="both"/>
        <w:rPr>
          <w:b/>
          <w:sz w:val="28"/>
          <w:szCs w:val="28"/>
        </w:rPr>
      </w:pPr>
    </w:p>
    <w:p w:rsidR="00A90315" w:rsidRDefault="00A90315" w:rsidP="006575B7">
      <w:pPr>
        <w:tabs>
          <w:tab w:val="left" w:pos="1155"/>
        </w:tabs>
        <w:jc w:val="both"/>
        <w:rPr>
          <w:b/>
          <w:sz w:val="28"/>
          <w:szCs w:val="28"/>
        </w:rPr>
      </w:pPr>
    </w:p>
    <w:p w:rsidR="00A90315" w:rsidRDefault="00A90315" w:rsidP="006575B7">
      <w:pPr>
        <w:tabs>
          <w:tab w:val="left" w:pos="1155"/>
        </w:tabs>
        <w:jc w:val="both"/>
        <w:rPr>
          <w:b/>
          <w:sz w:val="28"/>
          <w:szCs w:val="28"/>
        </w:rPr>
      </w:pPr>
      <w:r w:rsidRPr="002D3F78">
        <w:rPr>
          <w:b/>
          <w:sz w:val="28"/>
          <w:szCs w:val="28"/>
        </w:rPr>
        <w:t>1.6.</w:t>
      </w:r>
      <w:r>
        <w:rPr>
          <w:b/>
          <w:sz w:val="28"/>
          <w:szCs w:val="28"/>
        </w:rPr>
        <w:t xml:space="preserve"> Внеаудиторная самостоятельная работа студентов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A90315" w:rsidRPr="009540FE" w:rsidTr="00541ADF">
        <w:tc>
          <w:tcPr>
            <w:tcW w:w="4785" w:type="dxa"/>
          </w:tcPr>
          <w:p w:rsidR="00A90315" w:rsidRPr="009540FE" w:rsidRDefault="00A90315" w:rsidP="00541AD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9540FE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786" w:type="dxa"/>
          </w:tcPr>
          <w:p w:rsidR="00A90315" w:rsidRPr="009540FE" w:rsidRDefault="00A90315" w:rsidP="00541ADF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9540FE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A90315" w:rsidRPr="009540FE" w:rsidRDefault="00A90315" w:rsidP="00541AD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A90315" w:rsidRPr="009540FE" w:rsidTr="00541ADF">
        <w:tc>
          <w:tcPr>
            <w:tcW w:w="4785" w:type="dxa"/>
          </w:tcPr>
          <w:p w:rsidR="00A90315" w:rsidRPr="009540FE" w:rsidRDefault="00A90315" w:rsidP="00541AD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  <w:r>
              <w:rPr>
                <w:color w:val="000000"/>
                <w:spacing w:val="-10"/>
                <w:w w:val="101"/>
                <w:sz w:val="28"/>
                <w:szCs w:val="28"/>
              </w:rPr>
              <w:t>Написание истории болезни</w:t>
            </w:r>
          </w:p>
        </w:tc>
        <w:tc>
          <w:tcPr>
            <w:tcW w:w="4786" w:type="dxa"/>
          </w:tcPr>
          <w:p w:rsidR="00A90315" w:rsidRPr="009540FE" w:rsidRDefault="00A90315" w:rsidP="00541AD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  <w:r>
              <w:rPr>
                <w:color w:val="000000"/>
                <w:spacing w:val="-10"/>
                <w:w w:val="101"/>
                <w:sz w:val="28"/>
                <w:szCs w:val="28"/>
              </w:rPr>
              <w:t>Проверка истории болезни</w:t>
            </w:r>
          </w:p>
        </w:tc>
      </w:tr>
    </w:tbl>
    <w:p w:rsidR="00A90315" w:rsidRPr="00326CE2" w:rsidRDefault="00A90315" w:rsidP="006575B7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8"/>
          <w:szCs w:val="28"/>
        </w:rPr>
      </w:pPr>
    </w:p>
    <w:p w:rsidR="00A90315" w:rsidRPr="002D3F78" w:rsidRDefault="00A90315" w:rsidP="006575B7">
      <w:pPr>
        <w:tabs>
          <w:tab w:val="left" w:pos="1155"/>
        </w:tabs>
        <w:jc w:val="both"/>
        <w:rPr>
          <w:b/>
          <w:sz w:val="28"/>
          <w:szCs w:val="28"/>
        </w:rPr>
      </w:pPr>
    </w:p>
    <w:p w:rsidR="00A90315" w:rsidRDefault="00A90315" w:rsidP="006575B7">
      <w:pPr>
        <w:jc w:val="both"/>
        <w:rPr>
          <w:sz w:val="28"/>
          <w:szCs w:val="28"/>
        </w:rPr>
      </w:pPr>
    </w:p>
    <w:p w:rsidR="00A90315" w:rsidRPr="00A1632F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Pr="00FA197D">
        <w:rPr>
          <w:b/>
          <w:sz w:val="28"/>
          <w:szCs w:val="28"/>
        </w:rPr>
        <w:t>2</w:t>
      </w:r>
      <w:r w:rsidRPr="00022361">
        <w:rPr>
          <w:b/>
          <w:sz w:val="28"/>
          <w:szCs w:val="28"/>
        </w:rPr>
        <w:t>:</w:t>
      </w:r>
      <w:r w:rsidRPr="00022361">
        <w:rPr>
          <w:sz w:val="28"/>
          <w:szCs w:val="28"/>
        </w:rPr>
        <w:t xml:space="preserve"> .</w:t>
      </w:r>
      <w:r w:rsidRPr="00022361">
        <w:rPr>
          <w:b/>
          <w:sz w:val="28"/>
          <w:szCs w:val="28"/>
        </w:rPr>
        <w:t>Острый аппендицит</w:t>
      </w:r>
      <w:r>
        <w:rPr>
          <w:b/>
          <w:sz w:val="28"/>
          <w:szCs w:val="28"/>
        </w:rPr>
        <w:t>. Перитонит.</w:t>
      </w:r>
    </w:p>
    <w:p w:rsidR="00A90315" w:rsidRDefault="00A90315" w:rsidP="006575B7">
      <w:pPr>
        <w:spacing w:line="360" w:lineRule="auto"/>
        <w:jc w:val="both"/>
        <w:rPr>
          <w:b/>
          <w:sz w:val="28"/>
          <w:szCs w:val="28"/>
        </w:rPr>
      </w:pPr>
      <w:r w:rsidRPr="00FA197D">
        <w:rPr>
          <w:b/>
          <w:sz w:val="28"/>
          <w:szCs w:val="28"/>
        </w:rPr>
        <w:t>2</w:t>
      </w:r>
      <w:r w:rsidRPr="00022361">
        <w:rPr>
          <w:b/>
          <w:sz w:val="28"/>
          <w:szCs w:val="28"/>
        </w:rPr>
        <w:t>.1.Цель занятия: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 w:rsidRPr="00040352">
        <w:rPr>
          <w:sz w:val="28"/>
          <w:szCs w:val="28"/>
        </w:rPr>
        <w:t>Обу</w:t>
      </w:r>
      <w:r w:rsidRPr="00022361">
        <w:rPr>
          <w:sz w:val="28"/>
          <w:szCs w:val="28"/>
        </w:rPr>
        <w:t xml:space="preserve">чить студентов </w:t>
      </w:r>
      <w:r>
        <w:rPr>
          <w:sz w:val="28"/>
          <w:szCs w:val="28"/>
        </w:rPr>
        <w:t xml:space="preserve"> основным </w:t>
      </w:r>
      <w:r w:rsidRPr="00022361">
        <w:rPr>
          <w:sz w:val="28"/>
          <w:szCs w:val="28"/>
        </w:rPr>
        <w:t>кли</w:t>
      </w:r>
      <w:r>
        <w:rPr>
          <w:sz w:val="28"/>
          <w:szCs w:val="28"/>
        </w:rPr>
        <w:t xml:space="preserve">ническим симптомам, методам диагностики и принципам </w:t>
      </w:r>
      <w:r w:rsidRPr="00022361">
        <w:rPr>
          <w:sz w:val="28"/>
          <w:szCs w:val="28"/>
        </w:rPr>
        <w:t xml:space="preserve"> лечения аппендицита. Изучить причины и патогенез возникновения перитонита. Овладеть основными методами предоперационной подготовки. Изучить показания к оперативному лече</w:t>
      </w:r>
      <w:r w:rsidRPr="00022361">
        <w:rPr>
          <w:sz w:val="28"/>
          <w:szCs w:val="28"/>
        </w:rPr>
        <w:softHyphen/>
        <w:t>нию, методы санации брюшной полости, ведение послеоперационного периода.</w:t>
      </w:r>
    </w:p>
    <w:p w:rsidR="00A90315" w:rsidRPr="00022361" w:rsidRDefault="00A90315" w:rsidP="006575B7">
      <w:pPr>
        <w:spacing w:line="360" w:lineRule="auto"/>
        <w:jc w:val="both"/>
        <w:rPr>
          <w:b/>
          <w:sz w:val="28"/>
          <w:szCs w:val="28"/>
        </w:rPr>
      </w:pPr>
      <w:r w:rsidRPr="00022361">
        <w:rPr>
          <w:b/>
          <w:sz w:val="28"/>
          <w:szCs w:val="28"/>
        </w:rPr>
        <w:t xml:space="preserve"> Задачи:</w:t>
      </w:r>
    </w:p>
    <w:p w:rsidR="00A90315" w:rsidRPr="00022361" w:rsidRDefault="00A90315" w:rsidP="006575B7">
      <w:pPr>
        <w:pStyle w:val="BodyText"/>
        <w:rPr>
          <w:b/>
          <w:sz w:val="28"/>
          <w:szCs w:val="28"/>
        </w:rPr>
      </w:pPr>
      <w:r w:rsidRPr="00022361">
        <w:rPr>
          <w:b/>
          <w:sz w:val="28"/>
          <w:szCs w:val="28"/>
        </w:rPr>
        <w:t>Студент должен знать:</w:t>
      </w:r>
    </w:p>
    <w:p w:rsidR="00A90315" w:rsidRPr="00022361" w:rsidRDefault="00A90315" w:rsidP="006575B7">
      <w:pPr>
        <w:pStyle w:val="BodyText"/>
        <w:rPr>
          <w:sz w:val="28"/>
          <w:szCs w:val="28"/>
        </w:rPr>
      </w:pPr>
      <w:r w:rsidRPr="00022361">
        <w:rPr>
          <w:b/>
          <w:sz w:val="28"/>
          <w:szCs w:val="28"/>
        </w:rPr>
        <w:t xml:space="preserve">- </w:t>
      </w:r>
      <w:r w:rsidRPr="00022361">
        <w:rPr>
          <w:sz w:val="28"/>
          <w:szCs w:val="28"/>
        </w:rPr>
        <w:t>анатомию илеоцекального угла</w:t>
      </w:r>
    </w:p>
    <w:p w:rsidR="00A90315" w:rsidRPr="00022361" w:rsidRDefault="00A90315" w:rsidP="006575B7">
      <w:pPr>
        <w:pStyle w:val="BodyText"/>
        <w:rPr>
          <w:sz w:val="28"/>
          <w:szCs w:val="28"/>
        </w:rPr>
      </w:pPr>
      <w:r w:rsidRPr="00022361">
        <w:rPr>
          <w:sz w:val="28"/>
          <w:szCs w:val="28"/>
        </w:rPr>
        <w:t>- этиологию и патогенез аппендицита</w:t>
      </w:r>
    </w:p>
    <w:p w:rsidR="00A90315" w:rsidRPr="00022361" w:rsidRDefault="00A90315" w:rsidP="006575B7">
      <w:pPr>
        <w:pStyle w:val="BodyText"/>
        <w:rPr>
          <w:sz w:val="28"/>
          <w:szCs w:val="28"/>
        </w:rPr>
      </w:pPr>
      <w:r w:rsidRPr="00022361">
        <w:rPr>
          <w:sz w:val="28"/>
          <w:szCs w:val="28"/>
        </w:rPr>
        <w:t>- классификацию острого аппендицита</w:t>
      </w:r>
    </w:p>
    <w:p w:rsidR="00A90315" w:rsidRPr="00022361" w:rsidRDefault="00A90315" w:rsidP="006575B7">
      <w:pPr>
        <w:pStyle w:val="BodyText"/>
        <w:rPr>
          <w:sz w:val="28"/>
          <w:szCs w:val="28"/>
        </w:rPr>
      </w:pPr>
      <w:r w:rsidRPr="00022361">
        <w:rPr>
          <w:sz w:val="28"/>
          <w:szCs w:val="28"/>
        </w:rPr>
        <w:t>- клинику, диагностику и основные принципы лечения острого аппендицита</w:t>
      </w:r>
    </w:p>
    <w:p w:rsidR="00A90315" w:rsidRDefault="00A90315" w:rsidP="006575B7">
      <w:pPr>
        <w:pStyle w:val="BodyText"/>
        <w:rPr>
          <w:sz w:val="28"/>
          <w:szCs w:val="28"/>
        </w:rPr>
      </w:pPr>
      <w:r w:rsidRPr="00022361">
        <w:rPr>
          <w:sz w:val="28"/>
          <w:szCs w:val="28"/>
        </w:rPr>
        <w:t>- осложнения острого аппендицита</w:t>
      </w:r>
    </w:p>
    <w:p w:rsidR="00A90315" w:rsidRDefault="00A90315" w:rsidP="006575B7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- анатомию и физиологию брюшины и брюшной полости</w:t>
      </w:r>
    </w:p>
    <w:p w:rsidR="00A90315" w:rsidRDefault="00A90315" w:rsidP="006575B7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- классификацию и клинику перитонита</w:t>
      </w:r>
    </w:p>
    <w:p w:rsidR="00A90315" w:rsidRPr="00400A65" w:rsidRDefault="00A90315" w:rsidP="006575B7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- методы диагностики и принципы  лечения перитонита</w:t>
      </w:r>
    </w:p>
    <w:p w:rsidR="00A90315" w:rsidRPr="00022361" w:rsidRDefault="00A90315" w:rsidP="006575B7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A63C4F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>.</w:t>
      </w:r>
      <w:r w:rsidRPr="00022361">
        <w:rPr>
          <w:b/>
          <w:color w:val="000000"/>
          <w:sz w:val="28"/>
          <w:szCs w:val="28"/>
        </w:rPr>
        <w:t xml:space="preserve"> Основные понятия:</w:t>
      </w:r>
    </w:p>
    <w:p w:rsidR="00A90315" w:rsidRPr="00022361" w:rsidRDefault="00A90315" w:rsidP="006575B7">
      <w:pPr>
        <w:spacing w:line="360" w:lineRule="auto"/>
        <w:jc w:val="both"/>
        <w:rPr>
          <w:color w:val="000000"/>
          <w:sz w:val="28"/>
          <w:szCs w:val="28"/>
        </w:rPr>
      </w:pPr>
      <w:r w:rsidRPr="00022361">
        <w:rPr>
          <w:b/>
          <w:color w:val="000000"/>
          <w:sz w:val="28"/>
          <w:szCs w:val="28"/>
        </w:rPr>
        <w:t xml:space="preserve">- </w:t>
      </w:r>
      <w:r w:rsidRPr="00022361">
        <w:rPr>
          <w:color w:val="000000"/>
          <w:sz w:val="28"/>
          <w:szCs w:val="28"/>
        </w:rPr>
        <w:t>аппендикс</w:t>
      </w:r>
    </w:p>
    <w:p w:rsidR="00A90315" w:rsidRPr="00022361" w:rsidRDefault="00A90315" w:rsidP="006575B7">
      <w:pPr>
        <w:spacing w:line="360" w:lineRule="auto"/>
        <w:jc w:val="both"/>
        <w:rPr>
          <w:color w:val="000000"/>
          <w:sz w:val="28"/>
          <w:szCs w:val="28"/>
        </w:rPr>
      </w:pPr>
      <w:r w:rsidRPr="00022361">
        <w:rPr>
          <w:color w:val="000000"/>
          <w:sz w:val="28"/>
          <w:szCs w:val="28"/>
        </w:rPr>
        <w:t>- илеоцекальный угол</w:t>
      </w:r>
    </w:p>
    <w:p w:rsidR="00A90315" w:rsidRPr="00022361" w:rsidRDefault="00A90315" w:rsidP="006575B7">
      <w:pPr>
        <w:spacing w:line="360" w:lineRule="auto"/>
        <w:jc w:val="both"/>
        <w:rPr>
          <w:color w:val="000000"/>
          <w:sz w:val="28"/>
          <w:szCs w:val="28"/>
        </w:rPr>
      </w:pPr>
      <w:r w:rsidRPr="00022361">
        <w:rPr>
          <w:color w:val="000000"/>
          <w:sz w:val="28"/>
          <w:szCs w:val="28"/>
        </w:rPr>
        <w:t>- катаральный аппендицит</w:t>
      </w:r>
    </w:p>
    <w:p w:rsidR="00A90315" w:rsidRPr="00022361" w:rsidRDefault="00A90315" w:rsidP="006575B7">
      <w:pPr>
        <w:spacing w:line="360" w:lineRule="auto"/>
        <w:jc w:val="both"/>
        <w:rPr>
          <w:color w:val="000000"/>
          <w:sz w:val="28"/>
          <w:szCs w:val="28"/>
        </w:rPr>
      </w:pPr>
      <w:r w:rsidRPr="00022361">
        <w:rPr>
          <w:color w:val="000000"/>
          <w:sz w:val="28"/>
          <w:szCs w:val="28"/>
        </w:rPr>
        <w:t>- флегмонозный аппендицит</w:t>
      </w:r>
    </w:p>
    <w:p w:rsidR="00A90315" w:rsidRPr="00022361" w:rsidRDefault="00A90315" w:rsidP="006575B7">
      <w:pPr>
        <w:spacing w:line="360" w:lineRule="auto"/>
        <w:jc w:val="both"/>
        <w:rPr>
          <w:color w:val="000000"/>
          <w:sz w:val="28"/>
          <w:szCs w:val="28"/>
        </w:rPr>
      </w:pPr>
      <w:r w:rsidRPr="00022361">
        <w:rPr>
          <w:color w:val="000000"/>
          <w:sz w:val="28"/>
          <w:szCs w:val="28"/>
        </w:rPr>
        <w:t>- гангренозный аппендицит</w:t>
      </w:r>
    </w:p>
    <w:p w:rsidR="00A90315" w:rsidRPr="00022361" w:rsidRDefault="00A90315" w:rsidP="006575B7">
      <w:pPr>
        <w:spacing w:line="360" w:lineRule="auto"/>
        <w:jc w:val="both"/>
        <w:rPr>
          <w:color w:val="000000"/>
          <w:sz w:val="28"/>
          <w:szCs w:val="28"/>
        </w:rPr>
      </w:pPr>
      <w:r w:rsidRPr="00022361">
        <w:rPr>
          <w:color w:val="000000"/>
          <w:sz w:val="28"/>
          <w:szCs w:val="28"/>
        </w:rPr>
        <w:t>- перфорация червеобразного отростка</w:t>
      </w:r>
    </w:p>
    <w:p w:rsidR="00A90315" w:rsidRPr="00022361" w:rsidRDefault="00A90315" w:rsidP="006575B7">
      <w:pPr>
        <w:spacing w:line="360" w:lineRule="auto"/>
        <w:jc w:val="both"/>
        <w:rPr>
          <w:color w:val="000000"/>
          <w:sz w:val="28"/>
          <w:szCs w:val="28"/>
        </w:rPr>
      </w:pPr>
      <w:r w:rsidRPr="00022361">
        <w:rPr>
          <w:color w:val="000000"/>
          <w:sz w:val="28"/>
          <w:szCs w:val="28"/>
        </w:rPr>
        <w:t>- эмпиема червеобразного отростка</w:t>
      </w:r>
    </w:p>
    <w:p w:rsidR="00A90315" w:rsidRPr="00022361" w:rsidRDefault="00A90315" w:rsidP="006575B7">
      <w:pPr>
        <w:spacing w:line="360" w:lineRule="auto"/>
        <w:jc w:val="both"/>
        <w:rPr>
          <w:color w:val="000000"/>
          <w:sz w:val="28"/>
          <w:szCs w:val="28"/>
        </w:rPr>
      </w:pPr>
      <w:r w:rsidRPr="00022361">
        <w:rPr>
          <w:color w:val="000000"/>
          <w:sz w:val="28"/>
          <w:szCs w:val="28"/>
        </w:rPr>
        <w:t>- ретроцекальное расположение отростка</w:t>
      </w:r>
    </w:p>
    <w:p w:rsidR="00A90315" w:rsidRPr="00022361" w:rsidRDefault="00A90315" w:rsidP="006575B7">
      <w:pPr>
        <w:spacing w:line="360" w:lineRule="auto"/>
        <w:jc w:val="both"/>
        <w:rPr>
          <w:color w:val="000000"/>
          <w:sz w:val="28"/>
          <w:szCs w:val="28"/>
        </w:rPr>
      </w:pPr>
      <w:r w:rsidRPr="00022361">
        <w:rPr>
          <w:color w:val="000000"/>
          <w:sz w:val="28"/>
          <w:szCs w:val="28"/>
        </w:rPr>
        <w:t>- ретроперитонеальное расположение отростка</w:t>
      </w:r>
    </w:p>
    <w:p w:rsidR="00A90315" w:rsidRPr="00022361" w:rsidRDefault="00A90315" w:rsidP="006575B7">
      <w:pPr>
        <w:spacing w:line="360" w:lineRule="auto"/>
        <w:jc w:val="both"/>
        <w:rPr>
          <w:color w:val="000000"/>
          <w:sz w:val="28"/>
          <w:szCs w:val="28"/>
        </w:rPr>
      </w:pPr>
      <w:r w:rsidRPr="00022361">
        <w:rPr>
          <w:color w:val="000000"/>
          <w:sz w:val="28"/>
          <w:szCs w:val="28"/>
        </w:rPr>
        <w:t>- аппендикулярный инфильтрат</w:t>
      </w:r>
    </w:p>
    <w:p w:rsidR="00A90315" w:rsidRPr="00022361" w:rsidRDefault="00A90315" w:rsidP="006575B7">
      <w:pPr>
        <w:spacing w:line="360" w:lineRule="auto"/>
        <w:jc w:val="both"/>
        <w:rPr>
          <w:color w:val="000000"/>
          <w:sz w:val="28"/>
          <w:szCs w:val="28"/>
        </w:rPr>
      </w:pPr>
      <w:r w:rsidRPr="00022361">
        <w:rPr>
          <w:color w:val="000000"/>
          <w:sz w:val="28"/>
          <w:szCs w:val="28"/>
        </w:rPr>
        <w:t>- аппендикулярный абсцесс</w:t>
      </w:r>
    </w:p>
    <w:p w:rsidR="00A90315" w:rsidRPr="00022361" w:rsidRDefault="00A90315" w:rsidP="006575B7">
      <w:pPr>
        <w:spacing w:line="360" w:lineRule="auto"/>
        <w:jc w:val="both"/>
        <w:rPr>
          <w:color w:val="000000"/>
          <w:sz w:val="28"/>
          <w:szCs w:val="28"/>
        </w:rPr>
      </w:pPr>
      <w:r w:rsidRPr="00022361">
        <w:rPr>
          <w:color w:val="000000"/>
          <w:sz w:val="28"/>
          <w:szCs w:val="28"/>
        </w:rPr>
        <w:t>- абсцесс дугласова пространства</w:t>
      </w:r>
    </w:p>
    <w:p w:rsidR="00A90315" w:rsidRPr="00022361" w:rsidRDefault="00A90315" w:rsidP="006575B7">
      <w:pPr>
        <w:spacing w:line="360" w:lineRule="auto"/>
        <w:jc w:val="both"/>
        <w:rPr>
          <w:color w:val="000000"/>
          <w:sz w:val="28"/>
          <w:szCs w:val="28"/>
        </w:rPr>
      </w:pPr>
      <w:r w:rsidRPr="00022361">
        <w:rPr>
          <w:color w:val="000000"/>
          <w:sz w:val="28"/>
          <w:szCs w:val="28"/>
        </w:rPr>
        <w:t>- аппендэктомия</w:t>
      </w:r>
    </w:p>
    <w:p w:rsidR="00A90315" w:rsidRPr="00022361" w:rsidRDefault="00A90315" w:rsidP="006575B7">
      <w:pPr>
        <w:spacing w:line="360" w:lineRule="auto"/>
        <w:jc w:val="both"/>
        <w:rPr>
          <w:color w:val="000000"/>
          <w:sz w:val="28"/>
          <w:szCs w:val="28"/>
        </w:rPr>
      </w:pPr>
      <w:r w:rsidRPr="00022361">
        <w:rPr>
          <w:color w:val="000000"/>
          <w:sz w:val="28"/>
          <w:szCs w:val="28"/>
        </w:rPr>
        <w:t>- ретроградная аппендэктомия</w:t>
      </w:r>
    </w:p>
    <w:p w:rsidR="00A90315" w:rsidRPr="00A63C4F" w:rsidRDefault="00A90315" w:rsidP="006575B7">
      <w:pPr>
        <w:spacing w:line="360" w:lineRule="auto"/>
        <w:jc w:val="both"/>
        <w:rPr>
          <w:color w:val="000000"/>
          <w:sz w:val="28"/>
          <w:szCs w:val="28"/>
        </w:rPr>
      </w:pPr>
      <w:r w:rsidRPr="00022361">
        <w:rPr>
          <w:color w:val="000000"/>
          <w:sz w:val="28"/>
          <w:szCs w:val="28"/>
        </w:rPr>
        <w:t>- пилефлебит</w:t>
      </w:r>
    </w:p>
    <w:p w:rsidR="00A90315" w:rsidRDefault="00A90315" w:rsidP="006575B7">
      <w:pPr>
        <w:spacing w:line="360" w:lineRule="auto"/>
        <w:jc w:val="both"/>
        <w:rPr>
          <w:color w:val="000000"/>
          <w:sz w:val="28"/>
          <w:szCs w:val="28"/>
        </w:rPr>
      </w:pPr>
      <w:r w:rsidRPr="00FA197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перитонит</w:t>
      </w:r>
    </w:p>
    <w:p w:rsidR="00A90315" w:rsidRDefault="00A90315" w:rsidP="006575B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местный перитонит</w:t>
      </w:r>
    </w:p>
    <w:p w:rsidR="00A90315" w:rsidRDefault="00A90315" w:rsidP="006575B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-разлитой перитонит</w:t>
      </w:r>
    </w:p>
    <w:p w:rsidR="00A90315" w:rsidRDefault="00A90315" w:rsidP="006575B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перитониальный диализ</w:t>
      </w:r>
    </w:p>
    <w:p w:rsidR="00A90315" w:rsidRPr="00100E86" w:rsidRDefault="00A90315" w:rsidP="006575B7">
      <w:pPr>
        <w:spacing w:line="360" w:lineRule="auto"/>
        <w:jc w:val="both"/>
        <w:rPr>
          <w:b/>
          <w:sz w:val="28"/>
          <w:szCs w:val="28"/>
        </w:rPr>
      </w:pPr>
      <w:r w:rsidRPr="00CD3F31">
        <w:rPr>
          <w:b/>
          <w:color w:val="000000"/>
          <w:sz w:val="28"/>
          <w:szCs w:val="28"/>
        </w:rPr>
        <w:t>4.</w:t>
      </w:r>
      <w:r w:rsidRPr="00022361">
        <w:rPr>
          <w:b/>
          <w:color w:val="000000"/>
          <w:sz w:val="28"/>
          <w:szCs w:val="28"/>
        </w:rPr>
        <w:t xml:space="preserve"> Вопросы к занятию:</w:t>
      </w:r>
    </w:p>
    <w:p w:rsidR="00A90315" w:rsidRPr="00022361" w:rsidRDefault="00A90315" w:rsidP="006575B7">
      <w:pPr>
        <w:widowControl w:val="0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22361">
        <w:rPr>
          <w:sz w:val="28"/>
          <w:szCs w:val="28"/>
        </w:rPr>
        <w:t>-</w:t>
      </w:r>
      <w:r w:rsidRPr="00022361">
        <w:rPr>
          <w:color w:val="000000"/>
          <w:sz w:val="28"/>
          <w:szCs w:val="28"/>
        </w:rPr>
        <w:t>Ан</w:t>
      </w:r>
      <w:r>
        <w:rPr>
          <w:color w:val="000000"/>
          <w:sz w:val="28"/>
          <w:szCs w:val="28"/>
        </w:rPr>
        <w:t xml:space="preserve">атомо-физиологические сведения о </w:t>
      </w:r>
      <w:r w:rsidRPr="00022361">
        <w:rPr>
          <w:color w:val="000000"/>
          <w:sz w:val="28"/>
          <w:szCs w:val="28"/>
        </w:rPr>
        <w:t xml:space="preserve"> слепой кишке и червеоб</w:t>
      </w:r>
      <w:r w:rsidRPr="00022361">
        <w:rPr>
          <w:color w:val="000000"/>
          <w:sz w:val="28"/>
          <w:szCs w:val="28"/>
        </w:rPr>
        <w:softHyphen/>
        <w:t>разном отро</w:t>
      </w:r>
      <w:r>
        <w:rPr>
          <w:color w:val="000000"/>
          <w:sz w:val="28"/>
          <w:szCs w:val="28"/>
        </w:rPr>
        <w:t xml:space="preserve">стке </w:t>
      </w:r>
    </w:p>
    <w:p w:rsidR="00A90315" w:rsidRDefault="00A90315" w:rsidP="006575B7">
      <w:pPr>
        <w:widowControl w:val="0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22361">
        <w:rPr>
          <w:color w:val="000000"/>
          <w:sz w:val="28"/>
          <w:szCs w:val="28"/>
        </w:rPr>
        <w:t>-Современные представления об этиологии и патогенезе</w:t>
      </w:r>
      <w:r>
        <w:rPr>
          <w:color w:val="000000"/>
          <w:sz w:val="28"/>
          <w:szCs w:val="28"/>
        </w:rPr>
        <w:t xml:space="preserve">  и</w:t>
      </w:r>
      <w:r w:rsidRPr="00022361">
        <w:rPr>
          <w:color w:val="000000"/>
          <w:sz w:val="28"/>
          <w:szCs w:val="28"/>
        </w:rPr>
        <w:t xml:space="preserve"> острого аппендицита.</w:t>
      </w:r>
    </w:p>
    <w:p w:rsidR="00A90315" w:rsidRPr="00022361" w:rsidRDefault="00A90315" w:rsidP="006575B7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022361">
        <w:rPr>
          <w:color w:val="000000"/>
          <w:sz w:val="28"/>
          <w:szCs w:val="28"/>
        </w:rPr>
        <w:t>- Классификация острого аппендицита и патологоанатомические формы его.</w:t>
      </w:r>
    </w:p>
    <w:p w:rsidR="00A90315" w:rsidRPr="00022361" w:rsidRDefault="00A90315" w:rsidP="006575B7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022361">
        <w:rPr>
          <w:color w:val="000000"/>
          <w:sz w:val="28"/>
          <w:szCs w:val="28"/>
        </w:rPr>
        <w:t>- Особенности клинической картины острого аппендицита в зави</w:t>
      </w:r>
      <w:r w:rsidRPr="00022361">
        <w:rPr>
          <w:color w:val="000000"/>
          <w:sz w:val="28"/>
          <w:szCs w:val="28"/>
        </w:rPr>
        <w:softHyphen/>
        <w:t>симости от патологоанатомических форм его.</w:t>
      </w:r>
    </w:p>
    <w:p w:rsidR="00A90315" w:rsidRPr="00022361" w:rsidRDefault="00A90315" w:rsidP="006575B7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022361">
        <w:rPr>
          <w:color w:val="000000"/>
          <w:sz w:val="28"/>
          <w:szCs w:val="28"/>
        </w:rPr>
        <w:t>- Особенности клинической картины заболевания в зависимости от вариантов расположения червеобразного отростка.</w:t>
      </w:r>
    </w:p>
    <w:p w:rsidR="00A90315" w:rsidRPr="00022361" w:rsidRDefault="00A90315" w:rsidP="006575B7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022361">
        <w:rPr>
          <w:color w:val="000000"/>
          <w:sz w:val="28"/>
          <w:szCs w:val="28"/>
        </w:rPr>
        <w:t>- Особенности клинического течения заболевания у детей, бере</w:t>
      </w:r>
      <w:r w:rsidRPr="00022361">
        <w:rPr>
          <w:color w:val="000000"/>
          <w:sz w:val="28"/>
          <w:szCs w:val="28"/>
        </w:rPr>
        <w:softHyphen/>
        <w:t>менных и у стариков.</w:t>
      </w:r>
    </w:p>
    <w:p w:rsidR="00A90315" w:rsidRPr="00022361" w:rsidRDefault="00A90315" w:rsidP="006575B7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022361">
        <w:rPr>
          <w:color w:val="000000"/>
          <w:sz w:val="28"/>
          <w:szCs w:val="28"/>
        </w:rPr>
        <w:t>- Диагностический комплекс обследования больных.</w:t>
      </w:r>
    </w:p>
    <w:p w:rsidR="00A90315" w:rsidRPr="00022361" w:rsidRDefault="00A90315" w:rsidP="006575B7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Дифференциальная  диагностика аппендицита</w:t>
      </w:r>
      <w:r w:rsidRPr="00022361">
        <w:rPr>
          <w:color w:val="000000"/>
          <w:sz w:val="28"/>
          <w:szCs w:val="28"/>
        </w:rPr>
        <w:t xml:space="preserve"> с другими заболеваниями орга</w:t>
      </w:r>
      <w:r w:rsidRPr="00022361">
        <w:rPr>
          <w:color w:val="000000"/>
          <w:sz w:val="28"/>
          <w:szCs w:val="28"/>
        </w:rPr>
        <w:softHyphen/>
        <w:t>нов брюшной полости и забрюшинного пространства</w:t>
      </w:r>
    </w:p>
    <w:p w:rsidR="00A90315" w:rsidRPr="00022361" w:rsidRDefault="00A90315" w:rsidP="006575B7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Подготовка</w:t>
      </w:r>
      <w:r w:rsidRPr="00022361">
        <w:rPr>
          <w:color w:val="000000"/>
          <w:sz w:val="28"/>
          <w:szCs w:val="28"/>
        </w:rPr>
        <w:t xml:space="preserve"> больных к операции и ведение послеоперационного периода</w:t>
      </w:r>
    </w:p>
    <w:p w:rsidR="00A90315" w:rsidRPr="00022361" w:rsidRDefault="00A90315" w:rsidP="006575B7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022361">
        <w:rPr>
          <w:color w:val="000000"/>
          <w:sz w:val="28"/>
          <w:szCs w:val="28"/>
        </w:rPr>
        <w:t>- Этапы открытой и лапароскопической аппендэктомии</w:t>
      </w:r>
    </w:p>
    <w:p w:rsidR="00A90315" w:rsidRPr="00022361" w:rsidRDefault="00A90315" w:rsidP="006575B7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Хирургическая тактика</w:t>
      </w:r>
      <w:r w:rsidRPr="00022361">
        <w:rPr>
          <w:color w:val="000000"/>
          <w:sz w:val="28"/>
          <w:szCs w:val="28"/>
        </w:rPr>
        <w:t xml:space="preserve"> при остром аппендиците и ее особен</w:t>
      </w:r>
      <w:r w:rsidRPr="00022361">
        <w:rPr>
          <w:color w:val="000000"/>
          <w:sz w:val="28"/>
          <w:szCs w:val="28"/>
        </w:rPr>
        <w:softHyphen/>
        <w:t>ности при осложненных формах</w:t>
      </w:r>
    </w:p>
    <w:p w:rsidR="00A90315" w:rsidRPr="00022361" w:rsidRDefault="00A90315" w:rsidP="006575B7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Клиника, диагностика</w:t>
      </w:r>
      <w:r w:rsidRPr="00022361">
        <w:rPr>
          <w:color w:val="000000"/>
          <w:sz w:val="28"/>
          <w:szCs w:val="28"/>
        </w:rPr>
        <w:t xml:space="preserve"> и лечение осложнений острого ап</w:t>
      </w:r>
      <w:r w:rsidRPr="00022361">
        <w:rPr>
          <w:color w:val="000000"/>
          <w:sz w:val="28"/>
          <w:szCs w:val="28"/>
        </w:rPr>
        <w:softHyphen/>
        <w:t>пендицита</w:t>
      </w:r>
    </w:p>
    <w:p w:rsidR="00A90315" w:rsidRDefault="00A90315" w:rsidP="006575B7">
      <w:pPr>
        <w:widowControl w:val="0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22361">
        <w:rPr>
          <w:color w:val="000000"/>
          <w:sz w:val="28"/>
          <w:szCs w:val="28"/>
        </w:rPr>
        <w:t>- Клини</w:t>
      </w:r>
      <w:r>
        <w:rPr>
          <w:color w:val="000000"/>
          <w:sz w:val="28"/>
          <w:szCs w:val="28"/>
        </w:rPr>
        <w:t>ка, диагностика, дифференциальная диагностика</w:t>
      </w:r>
      <w:r w:rsidRPr="00022361">
        <w:rPr>
          <w:color w:val="000000"/>
          <w:sz w:val="28"/>
          <w:szCs w:val="28"/>
        </w:rPr>
        <w:t xml:space="preserve"> хрони</w:t>
      </w:r>
      <w:r w:rsidRPr="00022361">
        <w:rPr>
          <w:color w:val="000000"/>
          <w:sz w:val="28"/>
          <w:szCs w:val="28"/>
        </w:rPr>
        <w:softHyphen/>
        <w:t>ческого аппендицита; показания и противопоказания к операции.</w:t>
      </w:r>
    </w:p>
    <w:p w:rsidR="00A90315" w:rsidRDefault="00A90315" w:rsidP="006575B7">
      <w:pPr>
        <w:widowControl w:val="0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-Топография брюшной полости, основные функции  брюшины</w:t>
      </w:r>
    </w:p>
    <w:p w:rsidR="00A90315" w:rsidRDefault="00A90315" w:rsidP="006575B7">
      <w:pPr>
        <w:widowControl w:val="0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Причины и патогенез развития перитонита</w:t>
      </w:r>
    </w:p>
    <w:p w:rsidR="00A90315" w:rsidRDefault="00A90315" w:rsidP="006575B7">
      <w:pPr>
        <w:widowControl w:val="0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-Современная  классификация перитонита</w:t>
      </w:r>
    </w:p>
    <w:p w:rsidR="00A90315" w:rsidRDefault="00A90315" w:rsidP="006575B7">
      <w:pPr>
        <w:widowControl w:val="0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Патогенез перитонита, механизм нарушения гомеостаза при перитоните</w:t>
      </w:r>
    </w:p>
    <w:p w:rsidR="00A90315" w:rsidRDefault="00A90315" w:rsidP="006575B7">
      <w:pPr>
        <w:widowControl w:val="0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Лабораторные и инструментальные методы диагностики перитонита</w:t>
      </w:r>
    </w:p>
    <w:p w:rsidR="00A90315" w:rsidRDefault="00A90315" w:rsidP="006575B7">
      <w:pPr>
        <w:widowControl w:val="0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Основные этапы операции при перитоните</w:t>
      </w:r>
    </w:p>
    <w:p w:rsidR="00A90315" w:rsidRDefault="00A90315" w:rsidP="006575B7">
      <w:pPr>
        <w:widowControl w:val="0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Особенности послеоперационного ведения пациентов с перитонитом</w:t>
      </w:r>
    </w:p>
    <w:p w:rsidR="00A90315" w:rsidRPr="00CD3F31" w:rsidRDefault="00A90315" w:rsidP="006575B7">
      <w:pPr>
        <w:widowControl w:val="0"/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</w:t>
      </w:r>
      <w:r w:rsidRPr="00CD3F31">
        <w:rPr>
          <w:b/>
          <w:color w:val="000000"/>
          <w:sz w:val="28"/>
          <w:szCs w:val="28"/>
        </w:rPr>
        <w:t>Вопросы для самоконтроля</w:t>
      </w:r>
    </w:p>
    <w:p w:rsidR="00A90315" w:rsidRPr="00022361" w:rsidRDefault="00A90315" w:rsidP="006575B7">
      <w:pPr>
        <w:widowControl w:val="0"/>
        <w:numPr>
          <w:ilvl w:val="0"/>
          <w:numId w:val="7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Нарисуйте</w:t>
      </w:r>
      <w:r w:rsidRPr="00022361">
        <w:rPr>
          <w:color w:val="000000"/>
          <w:sz w:val="28"/>
          <w:szCs w:val="28"/>
        </w:rPr>
        <w:t xml:space="preserve"> варианты положения червеобразного отростка и опи</w:t>
      </w:r>
      <w:r w:rsidRPr="00022361">
        <w:rPr>
          <w:color w:val="000000"/>
          <w:sz w:val="28"/>
          <w:szCs w:val="28"/>
        </w:rPr>
        <w:softHyphen/>
        <w:t>шите особенности клинической картины.</w:t>
      </w:r>
    </w:p>
    <w:p w:rsidR="00A90315" w:rsidRPr="00022361" w:rsidRDefault="00A90315" w:rsidP="006575B7">
      <w:pPr>
        <w:widowControl w:val="0"/>
        <w:numPr>
          <w:ilvl w:val="0"/>
          <w:numId w:val="7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22361">
        <w:rPr>
          <w:color w:val="000000"/>
          <w:sz w:val="28"/>
          <w:szCs w:val="28"/>
        </w:rPr>
        <w:t>Напишите план обследования больного с острым аппендицитом.</w:t>
      </w:r>
    </w:p>
    <w:p w:rsidR="00A90315" w:rsidRPr="00022361" w:rsidRDefault="00A90315" w:rsidP="006575B7">
      <w:pPr>
        <w:widowControl w:val="0"/>
        <w:numPr>
          <w:ilvl w:val="0"/>
          <w:numId w:val="7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22361">
        <w:rPr>
          <w:color w:val="000000"/>
          <w:sz w:val="28"/>
          <w:szCs w:val="28"/>
        </w:rPr>
        <w:t>Напишите назначения больному после аппендэктомии на первые 2-3 суток при неосложненном течении.</w:t>
      </w:r>
    </w:p>
    <w:p w:rsidR="00A90315" w:rsidRPr="00CD3F31" w:rsidRDefault="00A90315" w:rsidP="006575B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022361">
        <w:rPr>
          <w:color w:val="000000"/>
          <w:sz w:val="28"/>
          <w:szCs w:val="28"/>
        </w:rPr>
        <w:t>Напишите клиническую картину пилефлебита и напишите назначе</w:t>
      </w:r>
      <w:r w:rsidRPr="00022361">
        <w:rPr>
          <w:color w:val="000000"/>
          <w:sz w:val="28"/>
          <w:szCs w:val="28"/>
        </w:rPr>
        <w:softHyphen/>
        <w:t>ния для лечения данного осложнения.</w:t>
      </w:r>
    </w:p>
    <w:p w:rsidR="00A90315" w:rsidRPr="00616891" w:rsidRDefault="00A90315" w:rsidP="006575B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Опишите изменения гомеостаза при разлитом гнойном перитоните</w:t>
      </w:r>
    </w:p>
    <w:p w:rsidR="00A90315" w:rsidRPr="00616891" w:rsidRDefault="00A90315" w:rsidP="006575B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Этапы оперативного вмешательства при перитоните</w:t>
      </w:r>
    </w:p>
    <w:p w:rsidR="00A90315" w:rsidRPr="00616891" w:rsidRDefault="00A90315" w:rsidP="006575B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Особенности дренирования брюшной полости при перитоните</w:t>
      </w:r>
    </w:p>
    <w:p w:rsidR="00A90315" w:rsidRPr="00616891" w:rsidRDefault="00A90315" w:rsidP="006575B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Показания к тампонированию брюшной полости</w:t>
      </w:r>
    </w:p>
    <w:p w:rsidR="00A90315" w:rsidRPr="00CD3F31" w:rsidRDefault="00A90315" w:rsidP="006575B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Принципы питания пациентов после операции при разлитом гнойном перитоните</w:t>
      </w:r>
    </w:p>
    <w:p w:rsidR="00A90315" w:rsidRPr="007D6046" w:rsidRDefault="00A90315" w:rsidP="006575B7">
      <w:pPr>
        <w:widowControl w:val="0"/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5. Основная и дополнительная литература.</w:t>
      </w:r>
    </w:p>
    <w:p w:rsidR="00A90315" w:rsidRPr="00022361" w:rsidRDefault="00A90315" w:rsidP="006575B7">
      <w:pPr>
        <w:spacing w:line="360" w:lineRule="auto"/>
        <w:jc w:val="both"/>
        <w:rPr>
          <w:b/>
          <w:sz w:val="28"/>
          <w:szCs w:val="28"/>
        </w:rPr>
      </w:pPr>
      <w:r w:rsidRPr="00022361">
        <w:rPr>
          <w:b/>
          <w:sz w:val="28"/>
          <w:szCs w:val="28"/>
        </w:rPr>
        <w:t>Основная:</w:t>
      </w:r>
    </w:p>
    <w:p w:rsidR="00A90315" w:rsidRPr="00022361" w:rsidRDefault="00A90315" w:rsidP="006575B7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 xml:space="preserve">1.Хирургические болезни: Учебник/М.И. Кузин, О.С. Шкроб, Н.М. Кузин и др..; Под ред. М.И. Кузина.-3-е изд., перераб. и доп..- М.:Медицина,2005.-784 с. </w:t>
      </w:r>
    </w:p>
    <w:p w:rsidR="00A90315" w:rsidRPr="00022361" w:rsidRDefault="00A90315" w:rsidP="006575B7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2.Хирургические болезни: учеб. в 2 т./под ред. В.С. Савельева, А.И. Кириленко.-2-е изд., испр.-М.:ГЭОТАР-Медиа,2006.-т.1.-608 с.</w:t>
      </w:r>
    </w:p>
    <w:p w:rsidR="00A90315" w:rsidRPr="00022361" w:rsidRDefault="00A90315" w:rsidP="006575B7">
      <w:pPr>
        <w:spacing w:line="360" w:lineRule="auto"/>
        <w:jc w:val="both"/>
        <w:rPr>
          <w:sz w:val="28"/>
          <w:szCs w:val="28"/>
        </w:rPr>
      </w:pPr>
      <w:r w:rsidRPr="00022361">
        <w:rPr>
          <w:b/>
          <w:sz w:val="28"/>
          <w:szCs w:val="28"/>
        </w:rPr>
        <w:t>3.</w:t>
      </w:r>
      <w:r w:rsidRPr="00022361">
        <w:rPr>
          <w:sz w:val="28"/>
          <w:szCs w:val="28"/>
        </w:rPr>
        <w:t>Конспект лекции.</w:t>
      </w:r>
    </w:p>
    <w:p w:rsidR="00A90315" w:rsidRPr="00022361" w:rsidRDefault="00A90315" w:rsidP="006575B7">
      <w:pPr>
        <w:spacing w:line="360" w:lineRule="auto"/>
        <w:jc w:val="both"/>
        <w:rPr>
          <w:b/>
          <w:sz w:val="28"/>
          <w:szCs w:val="28"/>
        </w:rPr>
      </w:pPr>
      <w:r w:rsidRPr="00022361">
        <w:rPr>
          <w:b/>
          <w:sz w:val="28"/>
          <w:szCs w:val="28"/>
        </w:rPr>
        <w:t>Дополнительная:</w:t>
      </w:r>
    </w:p>
    <w:p w:rsidR="00A90315" w:rsidRPr="00022361" w:rsidRDefault="00A90315" w:rsidP="006575B7">
      <w:pPr>
        <w:widowControl w:val="0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22361">
        <w:rPr>
          <w:color w:val="000000"/>
          <w:sz w:val="28"/>
          <w:szCs w:val="28"/>
        </w:rPr>
        <w:t>1.Майстренко Н.А., Мовчан К.Н., Волков В.Г. Неотложная абдоминальная хирургия: практикум .-СПб: Питер, 2002.-304 с.</w:t>
      </w:r>
    </w:p>
    <w:p w:rsidR="00A90315" w:rsidRPr="00022361" w:rsidRDefault="00A90315" w:rsidP="006575B7">
      <w:pPr>
        <w:widowControl w:val="0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22361">
        <w:rPr>
          <w:color w:val="000000"/>
          <w:sz w:val="28"/>
          <w:szCs w:val="28"/>
        </w:rPr>
        <w:t>2. Острый аппендицит: учеб. Пособие для студентов вузов, ординаторов, аспирантов. Практических врачей / А.Г. Кригер, А.В. Федоров, П.К. Воскресенский, А.Ф. Дронов.- М.: Медпрактика – М. 2002-244 с.</w:t>
      </w:r>
    </w:p>
    <w:p w:rsidR="00A90315" w:rsidRPr="00022361" w:rsidRDefault="00A90315" w:rsidP="006575B7">
      <w:pPr>
        <w:widowControl w:val="0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22361">
        <w:rPr>
          <w:color w:val="000000"/>
          <w:sz w:val="28"/>
          <w:szCs w:val="28"/>
        </w:rPr>
        <w:t>3. Прудков М.И. Острый аппендицит. Клиника. Диагностика. Традиционное и минимально инвазивное лечение : Пособие для врачей / М.И. Прудков, С.В. Пискунов, А.И. Никифоров; М-во здравоохранения РФ. М-во здравоохранения Свердловской области. Уральская мед. академия.- Екатеринбург: Изд-во Уральского университета, 2001.-40 с.</w:t>
      </w:r>
    </w:p>
    <w:p w:rsidR="00A90315" w:rsidRDefault="00A90315" w:rsidP="006575B7">
      <w:pPr>
        <w:widowControl w:val="0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22361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Паршиков В.В.Острый аппендицит у детей: метод. рекомендации /В.В. Паршиков, И.Ю. Карпова; Нижегор. Мед. акад.- Н.Новгород: Изд-во НГМА, 2000.-25с.</w:t>
      </w:r>
    </w:p>
    <w:p w:rsidR="00A90315" w:rsidRDefault="00A90315" w:rsidP="006575B7">
      <w:pPr>
        <w:widowControl w:val="0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Рехачев В.П. Острый аппендицит: моногр. /В.П. Рехачев; М-во здравоохранения и соц. Развития Рос. Федерации, Сев.гос. мед. университет.- Архангельск:2010.-192 с.</w:t>
      </w:r>
    </w:p>
    <w:p w:rsidR="00A90315" w:rsidRDefault="00A90315" w:rsidP="006575B7">
      <w:pPr>
        <w:widowControl w:val="0"/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 w:rsidRPr="002D3F78">
        <w:rPr>
          <w:b/>
          <w:color w:val="000000"/>
          <w:sz w:val="28"/>
          <w:szCs w:val="28"/>
        </w:rPr>
        <w:t>6. Внеаудиторная самостоятельная работа студентов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4"/>
        <w:gridCol w:w="2924"/>
      </w:tblGrid>
      <w:tr w:rsidR="00A90315" w:rsidRPr="009540FE" w:rsidTr="00541ADF">
        <w:tc>
          <w:tcPr>
            <w:tcW w:w="6724" w:type="dxa"/>
          </w:tcPr>
          <w:p w:rsidR="00A90315" w:rsidRPr="002D3F78" w:rsidRDefault="00A90315" w:rsidP="00541A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3F78">
              <w:rPr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2924" w:type="dxa"/>
          </w:tcPr>
          <w:p w:rsidR="00A90315" w:rsidRPr="002D3F78" w:rsidRDefault="00A90315" w:rsidP="00541A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3F78">
              <w:rPr>
                <w:sz w:val="28"/>
                <w:szCs w:val="28"/>
              </w:rPr>
              <w:t>Виды и содержание самостоятельной работы</w:t>
            </w:r>
          </w:p>
          <w:p w:rsidR="00A90315" w:rsidRPr="002D3F78" w:rsidRDefault="00A90315" w:rsidP="00541A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90315" w:rsidRPr="00AD4DAB" w:rsidTr="00541ADF">
        <w:tc>
          <w:tcPr>
            <w:tcW w:w="6724" w:type="dxa"/>
          </w:tcPr>
          <w:p w:rsidR="00A90315" w:rsidRPr="00AD4DAB" w:rsidRDefault="00A90315" w:rsidP="00541A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4DAB">
              <w:rPr>
                <w:sz w:val="28"/>
                <w:szCs w:val="28"/>
              </w:rPr>
              <w:t>Оформление мультимедийной презентации  по теме – «Современные инструментальные методы диагностики острых заболеваний органов живота».</w:t>
            </w:r>
          </w:p>
        </w:tc>
        <w:tc>
          <w:tcPr>
            <w:tcW w:w="2924" w:type="dxa"/>
          </w:tcPr>
          <w:p w:rsidR="00A90315" w:rsidRPr="00AD4DAB" w:rsidRDefault="00A90315" w:rsidP="00541A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4DAB">
              <w:rPr>
                <w:sz w:val="28"/>
                <w:szCs w:val="28"/>
              </w:rPr>
              <w:t>Просмотр презентации</w:t>
            </w:r>
          </w:p>
        </w:tc>
      </w:tr>
    </w:tbl>
    <w:p w:rsidR="00A90315" w:rsidRDefault="00A90315" w:rsidP="006575B7">
      <w:pPr>
        <w:spacing w:line="360" w:lineRule="auto"/>
        <w:jc w:val="both"/>
        <w:rPr>
          <w:b/>
          <w:sz w:val="28"/>
          <w:szCs w:val="28"/>
        </w:rPr>
      </w:pPr>
    </w:p>
    <w:p w:rsidR="00A90315" w:rsidRDefault="00A90315" w:rsidP="006575B7">
      <w:pPr>
        <w:spacing w:line="360" w:lineRule="auto"/>
        <w:jc w:val="both"/>
        <w:rPr>
          <w:b/>
          <w:sz w:val="28"/>
          <w:szCs w:val="28"/>
        </w:rPr>
      </w:pPr>
      <w:r w:rsidRPr="00022361">
        <w:rPr>
          <w:sz w:val="28"/>
          <w:szCs w:val="28"/>
        </w:rPr>
        <w:t>3.Частная хирургия: в 2т./Под ред. Ю.Л. Шевченко.- СПб.: СпецЛит, 1998.-517с.(1т.)</w:t>
      </w:r>
      <w:r w:rsidRPr="00D02D40">
        <w:rPr>
          <w:b/>
          <w:sz w:val="28"/>
          <w:szCs w:val="28"/>
        </w:rPr>
        <w:t xml:space="preserve"> </w:t>
      </w:r>
    </w:p>
    <w:p w:rsidR="00A90315" w:rsidRDefault="00A90315" w:rsidP="006575B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3</w:t>
      </w:r>
      <w:r w:rsidRPr="00022361">
        <w:rPr>
          <w:b/>
          <w:sz w:val="28"/>
          <w:szCs w:val="28"/>
        </w:rPr>
        <w:t>:</w:t>
      </w:r>
      <w:r w:rsidRPr="00022361">
        <w:rPr>
          <w:sz w:val="28"/>
          <w:szCs w:val="28"/>
        </w:rPr>
        <w:t xml:space="preserve"> .</w:t>
      </w:r>
      <w:r>
        <w:rPr>
          <w:b/>
          <w:sz w:val="28"/>
          <w:szCs w:val="28"/>
        </w:rPr>
        <w:t>Острый холецистит. Механическая желтуха.</w:t>
      </w:r>
    </w:p>
    <w:p w:rsidR="00A90315" w:rsidRPr="00022361" w:rsidRDefault="00A90315" w:rsidP="006575B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022361">
        <w:rPr>
          <w:b/>
          <w:sz w:val="28"/>
          <w:szCs w:val="28"/>
        </w:rPr>
        <w:t xml:space="preserve">.1. Цель занятия: </w:t>
      </w:r>
      <w:r>
        <w:rPr>
          <w:sz w:val="28"/>
          <w:szCs w:val="28"/>
        </w:rPr>
        <w:t>изучить этиологию</w:t>
      </w:r>
      <w:r w:rsidRPr="00022361">
        <w:rPr>
          <w:sz w:val="28"/>
          <w:szCs w:val="28"/>
        </w:rPr>
        <w:t>, клинику диагностику и принципы лечения острого холецистита</w:t>
      </w:r>
      <w:r>
        <w:rPr>
          <w:sz w:val="28"/>
          <w:szCs w:val="28"/>
        </w:rPr>
        <w:t xml:space="preserve"> и механической желтухи</w:t>
      </w:r>
    </w:p>
    <w:p w:rsidR="00A90315" w:rsidRPr="00022361" w:rsidRDefault="00A90315" w:rsidP="006575B7">
      <w:pPr>
        <w:rPr>
          <w:b/>
          <w:sz w:val="28"/>
          <w:szCs w:val="28"/>
        </w:rPr>
      </w:pPr>
      <w:r w:rsidRPr="00022361">
        <w:rPr>
          <w:b/>
          <w:sz w:val="28"/>
          <w:szCs w:val="28"/>
        </w:rPr>
        <w:t xml:space="preserve"> Задачи:</w:t>
      </w:r>
    </w:p>
    <w:p w:rsidR="00A90315" w:rsidRPr="00022361" w:rsidRDefault="00A90315" w:rsidP="006575B7">
      <w:pPr>
        <w:rPr>
          <w:b/>
          <w:sz w:val="28"/>
          <w:szCs w:val="28"/>
        </w:rPr>
      </w:pPr>
      <w:r w:rsidRPr="00022361">
        <w:rPr>
          <w:b/>
          <w:sz w:val="28"/>
          <w:szCs w:val="28"/>
        </w:rPr>
        <w:t>Студент должен знать:</w:t>
      </w:r>
    </w:p>
    <w:p w:rsidR="00A90315" w:rsidRPr="00022361" w:rsidRDefault="00A90315" w:rsidP="006575B7">
      <w:pPr>
        <w:spacing w:line="360" w:lineRule="auto"/>
        <w:rPr>
          <w:sz w:val="28"/>
          <w:szCs w:val="28"/>
        </w:rPr>
      </w:pPr>
      <w:r w:rsidRPr="00022361">
        <w:rPr>
          <w:b/>
          <w:sz w:val="28"/>
          <w:szCs w:val="28"/>
        </w:rPr>
        <w:t xml:space="preserve">- </w:t>
      </w:r>
      <w:r w:rsidRPr="00022361">
        <w:rPr>
          <w:sz w:val="28"/>
          <w:szCs w:val="28"/>
        </w:rPr>
        <w:t>анатомия желчного пузыря и желчных протоков</w:t>
      </w:r>
    </w:p>
    <w:p w:rsidR="00A90315" w:rsidRPr="00022361" w:rsidRDefault="00A90315" w:rsidP="006575B7">
      <w:pPr>
        <w:spacing w:line="360" w:lineRule="auto"/>
        <w:rPr>
          <w:sz w:val="28"/>
          <w:szCs w:val="28"/>
        </w:rPr>
      </w:pPr>
      <w:r w:rsidRPr="00022361">
        <w:rPr>
          <w:b/>
          <w:sz w:val="28"/>
          <w:szCs w:val="28"/>
        </w:rPr>
        <w:t xml:space="preserve">- </w:t>
      </w:r>
      <w:r w:rsidRPr="00022361">
        <w:rPr>
          <w:sz w:val="28"/>
          <w:szCs w:val="28"/>
        </w:rPr>
        <w:t>этиологию и патогенез острого холецистита</w:t>
      </w:r>
      <w:r>
        <w:rPr>
          <w:sz w:val="28"/>
          <w:szCs w:val="28"/>
        </w:rPr>
        <w:t xml:space="preserve"> и механической желтухи</w:t>
      </w:r>
    </w:p>
    <w:p w:rsidR="00A90315" w:rsidRPr="00022361" w:rsidRDefault="00A90315" w:rsidP="006575B7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>- классификацию и клинику острого холецистита</w:t>
      </w:r>
    </w:p>
    <w:p w:rsidR="00A90315" w:rsidRDefault="00A90315" w:rsidP="006575B7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>- консервативные и хирургические методы лечения острого холецистита</w:t>
      </w:r>
    </w:p>
    <w:p w:rsidR="00A90315" w:rsidRDefault="00A90315" w:rsidP="006575B7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>- осложнения острого холецистита</w:t>
      </w:r>
    </w:p>
    <w:p w:rsidR="00A90315" w:rsidRDefault="00A90315" w:rsidP="006575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дифференциальная диагностика механической желтухи от других видов желтух</w:t>
      </w:r>
    </w:p>
    <w:p w:rsidR="00A90315" w:rsidRDefault="00A90315" w:rsidP="006575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малоинвазивные и оперативные  методы лечения механической желтухи</w:t>
      </w:r>
    </w:p>
    <w:p w:rsidR="00A90315" w:rsidRPr="00022361" w:rsidRDefault="00A90315" w:rsidP="006575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основные принципы консервативного лечения механической желтухи</w:t>
      </w:r>
    </w:p>
    <w:p w:rsidR="00A90315" w:rsidRPr="00022361" w:rsidRDefault="00A90315" w:rsidP="006575B7">
      <w:pPr>
        <w:spacing w:line="360" w:lineRule="auto"/>
        <w:rPr>
          <w:sz w:val="28"/>
          <w:szCs w:val="28"/>
        </w:rPr>
      </w:pPr>
    </w:p>
    <w:p w:rsidR="00A90315" w:rsidRPr="00022361" w:rsidRDefault="00A90315" w:rsidP="006575B7">
      <w:pPr>
        <w:rPr>
          <w:b/>
          <w:sz w:val="28"/>
          <w:szCs w:val="28"/>
        </w:rPr>
      </w:pPr>
      <w:r w:rsidRPr="00022361">
        <w:rPr>
          <w:b/>
          <w:sz w:val="28"/>
          <w:szCs w:val="28"/>
        </w:rPr>
        <w:t>Студент должен уметь:</w:t>
      </w:r>
    </w:p>
    <w:p w:rsidR="00A90315" w:rsidRPr="00022361" w:rsidRDefault="00A90315" w:rsidP="006575B7">
      <w:pPr>
        <w:spacing w:line="360" w:lineRule="auto"/>
        <w:rPr>
          <w:sz w:val="28"/>
          <w:szCs w:val="28"/>
        </w:rPr>
      </w:pPr>
      <w:r w:rsidRPr="00022361">
        <w:rPr>
          <w:b/>
          <w:sz w:val="28"/>
          <w:szCs w:val="28"/>
        </w:rPr>
        <w:t xml:space="preserve">- </w:t>
      </w:r>
      <w:r w:rsidRPr="00022361">
        <w:rPr>
          <w:sz w:val="28"/>
          <w:szCs w:val="28"/>
        </w:rPr>
        <w:t>проводить клиническое обследование больных с острым холециститом</w:t>
      </w:r>
      <w:r>
        <w:rPr>
          <w:sz w:val="28"/>
          <w:szCs w:val="28"/>
        </w:rPr>
        <w:t xml:space="preserve"> и механической желтухой</w:t>
      </w:r>
    </w:p>
    <w:p w:rsidR="00A90315" w:rsidRDefault="00A90315" w:rsidP="006575B7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>- проводить дифференциальную диагностику острого холецистита от других заболеваний</w:t>
      </w:r>
    </w:p>
    <w:p w:rsidR="00A90315" w:rsidRDefault="00A90315" w:rsidP="006575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проводить лабораторные  методы дифференциальной диагностики механической желтухи от других видов желтух</w:t>
      </w:r>
    </w:p>
    <w:p w:rsidR="00A90315" w:rsidRPr="00022361" w:rsidRDefault="00A90315" w:rsidP="006575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022361">
        <w:rPr>
          <w:sz w:val="28"/>
          <w:szCs w:val="28"/>
        </w:rPr>
        <w:t xml:space="preserve"> проводить предоперационную подготовку больных с острым холециститом</w:t>
      </w:r>
      <w:r>
        <w:rPr>
          <w:sz w:val="28"/>
          <w:szCs w:val="28"/>
        </w:rPr>
        <w:t xml:space="preserve"> и механической желтухой</w:t>
      </w:r>
    </w:p>
    <w:p w:rsidR="00A90315" w:rsidRPr="00022361" w:rsidRDefault="00A90315" w:rsidP="006575B7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>- назначать план лечения больных с острым холециститом</w:t>
      </w:r>
      <w:r>
        <w:rPr>
          <w:sz w:val="28"/>
          <w:szCs w:val="28"/>
        </w:rPr>
        <w:t xml:space="preserve"> и механической желтухой</w:t>
      </w:r>
      <w:r w:rsidRPr="00022361">
        <w:rPr>
          <w:sz w:val="28"/>
          <w:szCs w:val="28"/>
        </w:rPr>
        <w:t xml:space="preserve"> в послеоперационном периоде</w:t>
      </w:r>
    </w:p>
    <w:p w:rsidR="00A90315" w:rsidRPr="00022361" w:rsidRDefault="00A90315" w:rsidP="006575B7">
      <w:pPr>
        <w:spacing w:line="360" w:lineRule="auto"/>
        <w:rPr>
          <w:sz w:val="28"/>
          <w:szCs w:val="28"/>
        </w:rPr>
      </w:pPr>
    </w:p>
    <w:p w:rsidR="00A90315" w:rsidRPr="00022361" w:rsidRDefault="00A90315" w:rsidP="006575B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02236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2. </w:t>
      </w:r>
      <w:r w:rsidRPr="00022361">
        <w:rPr>
          <w:b/>
          <w:sz w:val="28"/>
          <w:szCs w:val="28"/>
        </w:rPr>
        <w:t>Основные понятия:</w:t>
      </w:r>
    </w:p>
    <w:p w:rsidR="00A90315" w:rsidRPr="00022361" w:rsidRDefault="00A90315" w:rsidP="006575B7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>- острый холецистит</w:t>
      </w:r>
    </w:p>
    <w:p w:rsidR="00A90315" w:rsidRPr="00022361" w:rsidRDefault="00A90315" w:rsidP="006575B7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>- катаральный холецистит</w:t>
      </w:r>
    </w:p>
    <w:p w:rsidR="00A90315" w:rsidRPr="00022361" w:rsidRDefault="00A90315" w:rsidP="006575B7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>- флегмонозный холецистит</w:t>
      </w:r>
    </w:p>
    <w:p w:rsidR="00A90315" w:rsidRPr="00022361" w:rsidRDefault="00A90315" w:rsidP="006575B7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>- гангренозный холецистит</w:t>
      </w:r>
    </w:p>
    <w:p w:rsidR="00A90315" w:rsidRPr="00022361" w:rsidRDefault="00A90315" w:rsidP="006575B7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>- водянка желчного пузыря</w:t>
      </w:r>
    </w:p>
    <w:p w:rsidR="00A90315" w:rsidRPr="00022361" w:rsidRDefault="00A90315" w:rsidP="006575B7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>- симптом Кера</w:t>
      </w:r>
    </w:p>
    <w:p w:rsidR="00A90315" w:rsidRPr="00022361" w:rsidRDefault="00A90315" w:rsidP="006575B7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>- симптом Мюсси- Георгиевского</w:t>
      </w:r>
    </w:p>
    <w:p w:rsidR="00A90315" w:rsidRPr="00022361" w:rsidRDefault="00A90315" w:rsidP="006575B7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>- симптом Ортнера</w:t>
      </w:r>
    </w:p>
    <w:p w:rsidR="00A90315" w:rsidRPr="00022361" w:rsidRDefault="00A90315" w:rsidP="006575B7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>- симптом Курвуазье</w:t>
      </w:r>
    </w:p>
    <w:p w:rsidR="00A90315" w:rsidRPr="00022361" w:rsidRDefault="00A90315" w:rsidP="006575B7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>- холецистэктомия</w:t>
      </w:r>
    </w:p>
    <w:p w:rsidR="00A90315" w:rsidRPr="00022361" w:rsidRDefault="00A90315" w:rsidP="006575B7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>- холедохолитиаз</w:t>
      </w:r>
    </w:p>
    <w:p w:rsidR="00A90315" w:rsidRPr="00022361" w:rsidRDefault="00A90315" w:rsidP="006575B7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>- перивезикальный абсцесс</w:t>
      </w:r>
    </w:p>
    <w:p w:rsidR="00A90315" w:rsidRPr="00022361" w:rsidRDefault="00A90315" w:rsidP="006575B7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>- механическая желтуха</w:t>
      </w:r>
    </w:p>
    <w:p w:rsidR="00A90315" w:rsidRPr="00022361" w:rsidRDefault="00A90315" w:rsidP="006575B7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>- холангиография</w:t>
      </w:r>
    </w:p>
    <w:p w:rsidR="00A90315" w:rsidRPr="00022361" w:rsidRDefault="00A90315" w:rsidP="006575B7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>- дуоденоскопия</w:t>
      </w:r>
    </w:p>
    <w:p w:rsidR="00A90315" w:rsidRPr="00022361" w:rsidRDefault="00A90315" w:rsidP="006575B7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>- ретроградная холедохопанкреатография</w:t>
      </w:r>
    </w:p>
    <w:p w:rsidR="00A90315" w:rsidRPr="00022361" w:rsidRDefault="00A90315" w:rsidP="006575B7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>- фистулография</w:t>
      </w:r>
    </w:p>
    <w:p w:rsidR="00A90315" w:rsidRPr="00022361" w:rsidRDefault="00A90315" w:rsidP="006575B7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>- интраоперационная холангиография</w:t>
      </w:r>
    </w:p>
    <w:p w:rsidR="00A90315" w:rsidRPr="00022361" w:rsidRDefault="00A90315" w:rsidP="006575B7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>- дебитманометрия</w:t>
      </w:r>
    </w:p>
    <w:p w:rsidR="00A90315" w:rsidRPr="00022361" w:rsidRDefault="00A90315" w:rsidP="006575B7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>- дренаж Керра</w:t>
      </w:r>
    </w:p>
    <w:p w:rsidR="00A90315" w:rsidRPr="00022361" w:rsidRDefault="00A90315" w:rsidP="006575B7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>- дренаж Аббе</w:t>
      </w:r>
    </w:p>
    <w:p w:rsidR="00A90315" w:rsidRDefault="00A90315" w:rsidP="006575B7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>- чрезкожная чрезпеченочная холангиография</w:t>
      </w:r>
    </w:p>
    <w:p w:rsidR="00A90315" w:rsidRPr="00022361" w:rsidRDefault="00A90315" w:rsidP="006575B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3.3.</w:t>
      </w:r>
      <w:r w:rsidRPr="00973FE4">
        <w:rPr>
          <w:b/>
          <w:sz w:val="28"/>
          <w:szCs w:val="28"/>
        </w:rPr>
        <w:t xml:space="preserve"> </w:t>
      </w:r>
      <w:r w:rsidRPr="00022361">
        <w:rPr>
          <w:b/>
          <w:sz w:val="28"/>
          <w:szCs w:val="28"/>
        </w:rPr>
        <w:t>Вопросы к занятию:</w:t>
      </w:r>
    </w:p>
    <w:p w:rsidR="00A90315" w:rsidRPr="00022361" w:rsidRDefault="00A90315" w:rsidP="006575B7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>1. Анатомия и физиология желчного пузыря и желчных путей</w:t>
      </w:r>
    </w:p>
    <w:p w:rsidR="00A90315" w:rsidRPr="00022361" w:rsidRDefault="00A90315" w:rsidP="006575B7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>2. Этиология и патогенез развития желчно-каменной болезни</w:t>
      </w:r>
      <w:r>
        <w:rPr>
          <w:sz w:val="28"/>
          <w:szCs w:val="28"/>
        </w:rPr>
        <w:t xml:space="preserve"> и механической желтухи</w:t>
      </w:r>
    </w:p>
    <w:p w:rsidR="00A90315" w:rsidRPr="00022361" w:rsidRDefault="00A90315" w:rsidP="006575B7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>3. Классификация острого холецистита</w:t>
      </w:r>
    </w:p>
    <w:p w:rsidR="00A90315" w:rsidRPr="00022361" w:rsidRDefault="00A90315" w:rsidP="006575B7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>4. Клиника острого холецистита</w:t>
      </w:r>
      <w:r>
        <w:rPr>
          <w:sz w:val="28"/>
          <w:szCs w:val="28"/>
        </w:rPr>
        <w:t xml:space="preserve"> и механической желтухи</w:t>
      </w:r>
    </w:p>
    <w:p w:rsidR="00A90315" w:rsidRDefault="00A90315" w:rsidP="006575B7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>5. Дифференциального диагностика острого холецистита от других заболеваний органов брюшной и грудной полостей</w:t>
      </w:r>
    </w:p>
    <w:p w:rsidR="00A90315" w:rsidRPr="00022361" w:rsidRDefault="00A90315" w:rsidP="006575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 Дифференциальная диагностика механической желтухи от других видов желтух</w:t>
      </w:r>
    </w:p>
    <w:p w:rsidR="00A90315" w:rsidRPr="00022361" w:rsidRDefault="00A90315" w:rsidP="006575B7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>6. Лабораторные и инструментальные методы диагностики острого холецистита</w:t>
      </w:r>
      <w:r>
        <w:rPr>
          <w:sz w:val="28"/>
          <w:szCs w:val="28"/>
        </w:rPr>
        <w:t xml:space="preserve"> и механической желтухи</w:t>
      </w:r>
    </w:p>
    <w:p w:rsidR="00A90315" w:rsidRPr="00022361" w:rsidRDefault="00A90315" w:rsidP="006575B7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>7. Консервативные методы лечения острого холецистита</w:t>
      </w:r>
      <w:r>
        <w:rPr>
          <w:sz w:val="28"/>
          <w:szCs w:val="28"/>
        </w:rPr>
        <w:t xml:space="preserve"> и механической желтухи</w:t>
      </w:r>
    </w:p>
    <w:p w:rsidR="00A90315" w:rsidRPr="00022361" w:rsidRDefault="00A90315" w:rsidP="006575B7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>8. Показания к срочной холецистэктомии, основные этапы  операции</w:t>
      </w:r>
    </w:p>
    <w:p w:rsidR="00A90315" w:rsidRPr="00022361" w:rsidRDefault="00A90315" w:rsidP="006575B7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>9. Осложнения острого холецистита</w:t>
      </w:r>
    </w:p>
    <w:p w:rsidR="00A90315" w:rsidRPr="00022361" w:rsidRDefault="00A90315" w:rsidP="006575B7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>10. Клиника холедохолитиаза</w:t>
      </w:r>
    </w:p>
    <w:p w:rsidR="00A90315" w:rsidRPr="00022361" w:rsidRDefault="00A90315" w:rsidP="006575B7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>11. Диагностика и основные принципы лечения холедохолитиаза</w:t>
      </w:r>
    </w:p>
    <w:p w:rsidR="00A90315" w:rsidRPr="00022361" w:rsidRDefault="00A90315" w:rsidP="006575B7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>13. Методы обследования желчных путей</w:t>
      </w:r>
    </w:p>
    <w:p w:rsidR="00A90315" w:rsidRPr="00022361" w:rsidRDefault="00A90315" w:rsidP="006575B7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>14. Реабилитация больных после холецистэктомии</w:t>
      </w:r>
    </w:p>
    <w:p w:rsidR="00A90315" w:rsidRDefault="00A90315" w:rsidP="006575B7">
      <w:pPr>
        <w:spacing w:line="360" w:lineRule="auto"/>
        <w:rPr>
          <w:b/>
          <w:sz w:val="28"/>
          <w:szCs w:val="28"/>
        </w:rPr>
      </w:pPr>
    </w:p>
    <w:p w:rsidR="00A90315" w:rsidRPr="00022361" w:rsidRDefault="00A90315" w:rsidP="006575B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3.4. Вопросы к самоконтролю</w:t>
      </w:r>
      <w:r w:rsidRPr="00022361">
        <w:rPr>
          <w:b/>
          <w:sz w:val="28"/>
          <w:szCs w:val="28"/>
        </w:rPr>
        <w:t>:</w:t>
      </w:r>
    </w:p>
    <w:p w:rsidR="00A90315" w:rsidRPr="00022361" w:rsidRDefault="00A90315" w:rsidP="006575B7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>1.Какая в норме ширина холедоха?</w:t>
      </w:r>
    </w:p>
    <w:p w:rsidR="00A90315" w:rsidRPr="00022361" w:rsidRDefault="00A90315" w:rsidP="006575B7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>2. Куда впадает общий желчный проток?</w:t>
      </w:r>
    </w:p>
    <w:p w:rsidR="00A90315" w:rsidRPr="00022361" w:rsidRDefault="00A90315" w:rsidP="006575B7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>3. В чем заключается роль желчи в пищеварении?</w:t>
      </w:r>
    </w:p>
    <w:p w:rsidR="00A90315" w:rsidRPr="00022361" w:rsidRDefault="00A90315" w:rsidP="006575B7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>4. Назовите механизм развития холелитиаза?</w:t>
      </w:r>
    </w:p>
    <w:p w:rsidR="00A90315" w:rsidRPr="00022361" w:rsidRDefault="00A90315" w:rsidP="006575B7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>5.В чем заключается клиника острого холецистита?</w:t>
      </w:r>
    </w:p>
    <w:p w:rsidR="00A90315" w:rsidRPr="00022361" w:rsidRDefault="00A90315" w:rsidP="006575B7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>6. С какими заболеваниями следует диагностировать острый холецистит?</w:t>
      </w:r>
    </w:p>
    <w:p w:rsidR="00A90315" w:rsidRPr="00022361" w:rsidRDefault="00A90315" w:rsidP="006575B7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>7. Назовите инструментальные методы диагностики острого холецистита?</w:t>
      </w:r>
    </w:p>
    <w:p w:rsidR="00A90315" w:rsidRPr="00022361" w:rsidRDefault="00A90315" w:rsidP="006575B7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>8. Какие оперативные методы лечения острого холецистита вы знаете?</w:t>
      </w:r>
    </w:p>
    <w:p w:rsidR="00A90315" w:rsidRPr="00022361" w:rsidRDefault="00A90315" w:rsidP="006575B7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>9. В чем преимущества лапароскопической холецистэктомии от традиционной?</w:t>
      </w:r>
    </w:p>
    <w:p w:rsidR="00A90315" w:rsidRPr="00022361" w:rsidRDefault="00A90315" w:rsidP="006575B7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>10. В чем заключается консервативное лечение острого холецистита?</w:t>
      </w:r>
    </w:p>
    <w:p w:rsidR="00A90315" w:rsidRPr="00022361" w:rsidRDefault="00A90315" w:rsidP="006575B7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>11. Перечислите осложнения острого холецистита?</w:t>
      </w:r>
    </w:p>
    <w:p w:rsidR="00A90315" w:rsidRPr="00022361" w:rsidRDefault="00A90315" w:rsidP="006575B7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>12. Какие методы обследования желчных путей вы знаете?</w:t>
      </w:r>
    </w:p>
    <w:p w:rsidR="00A90315" w:rsidRPr="00022361" w:rsidRDefault="00A90315" w:rsidP="006575B7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>13. В чем заключается патогенез механической желтухи при холедохолитиазе?</w:t>
      </w:r>
    </w:p>
    <w:p w:rsidR="00A90315" w:rsidRPr="00022361" w:rsidRDefault="00A90315" w:rsidP="006575B7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>14. Назовите алгоритм обследования и лечения больных с холедохолитиазом?</w:t>
      </w:r>
    </w:p>
    <w:p w:rsidR="00A90315" w:rsidRPr="00022361" w:rsidRDefault="00A90315" w:rsidP="006575B7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>15. Какую диету следует соблюдать больным после холецистэктомии?</w:t>
      </w:r>
    </w:p>
    <w:p w:rsidR="00A90315" w:rsidRPr="00022361" w:rsidRDefault="00A90315" w:rsidP="006575B7">
      <w:pPr>
        <w:spacing w:line="360" w:lineRule="auto"/>
        <w:rPr>
          <w:sz w:val="28"/>
          <w:szCs w:val="28"/>
        </w:rPr>
      </w:pPr>
    </w:p>
    <w:p w:rsidR="00A90315" w:rsidRPr="00022361" w:rsidRDefault="00A90315" w:rsidP="006575B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3.5. </w:t>
      </w:r>
      <w:r w:rsidRPr="00022361">
        <w:rPr>
          <w:b/>
          <w:sz w:val="28"/>
          <w:szCs w:val="28"/>
        </w:rPr>
        <w:t xml:space="preserve"> Основная и дополнительная литература к теме:</w:t>
      </w:r>
    </w:p>
    <w:p w:rsidR="00A90315" w:rsidRPr="00022361" w:rsidRDefault="00A90315" w:rsidP="006575B7">
      <w:pPr>
        <w:spacing w:line="360" w:lineRule="auto"/>
        <w:rPr>
          <w:b/>
          <w:sz w:val="28"/>
          <w:szCs w:val="28"/>
        </w:rPr>
      </w:pPr>
      <w:r w:rsidRPr="00022361">
        <w:rPr>
          <w:b/>
          <w:sz w:val="28"/>
          <w:szCs w:val="28"/>
        </w:rPr>
        <w:t>Основная:</w:t>
      </w:r>
    </w:p>
    <w:p w:rsidR="00A90315" w:rsidRPr="00022361" w:rsidRDefault="00A90315" w:rsidP="006575B7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1.Хирургические бо</w:t>
      </w:r>
      <w:r>
        <w:rPr>
          <w:sz w:val="28"/>
          <w:szCs w:val="28"/>
        </w:rPr>
        <w:t>лезни: Учебник/М.И. Кузин, О.С. Шкроб, Н.М. Кузин и др.; Под ред. М.И.</w:t>
      </w:r>
      <w:r w:rsidRPr="00022361">
        <w:rPr>
          <w:sz w:val="28"/>
          <w:szCs w:val="28"/>
        </w:rPr>
        <w:t>Ку</w:t>
      </w:r>
      <w:r>
        <w:rPr>
          <w:sz w:val="28"/>
          <w:szCs w:val="28"/>
        </w:rPr>
        <w:t>зина.-3-е изд., перераб. и доп.</w:t>
      </w:r>
      <w:r w:rsidRPr="00022361">
        <w:rPr>
          <w:sz w:val="28"/>
          <w:szCs w:val="28"/>
        </w:rPr>
        <w:t xml:space="preserve"> М.:Медицина,2005.-784 с. </w:t>
      </w:r>
    </w:p>
    <w:p w:rsidR="00A90315" w:rsidRPr="00817621" w:rsidRDefault="00A90315" w:rsidP="006575B7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2.Хирургические болезни: учеб. в 2 т./под</w:t>
      </w:r>
      <w:r>
        <w:rPr>
          <w:sz w:val="28"/>
          <w:szCs w:val="28"/>
        </w:rPr>
        <w:t xml:space="preserve"> ред. В.С. Савельева, А.И. Кири</w:t>
      </w:r>
      <w:r w:rsidRPr="00022361">
        <w:rPr>
          <w:sz w:val="28"/>
          <w:szCs w:val="28"/>
        </w:rPr>
        <w:t>енко.-2-е изд., испр.-М.:ГЭОТАР-Медиа,2006.-т.1.-608 с.</w:t>
      </w:r>
    </w:p>
    <w:p w:rsidR="00A90315" w:rsidRPr="00022361" w:rsidRDefault="00A90315" w:rsidP="006575B7">
      <w:pPr>
        <w:spacing w:line="360" w:lineRule="auto"/>
        <w:rPr>
          <w:b/>
          <w:sz w:val="28"/>
          <w:szCs w:val="28"/>
        </w:rPr>
      </w:pPr>
      <w:r w:rsidRPr="00022361">
        <w:rPr>
          <w:b/>
          <w:sz w:val="28"/>
          <w:szCs w:val="28"/>
        </w:rPr>
        <w:t>Дополнительная:</w:t>
      </w:r>
    </w:p>
    <w:p w:rsidR="00A90315" w:rsidRPr="00022361" w:rsidRDefault="00A90315" w:rsidP="006575B7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1. Гальперин Э.И. Заболевания желчных путей после холецистэктомии.- М. Медицина, 1988.- 268 с.</w:t>
      </w:r>
    </w:p>
    <w:p w:rsidR="00A90315" w:rsidRPr="00022361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22361">
        <w:rPr>
          <w:sz w:val="28"/>
          <w:szCs w:val="28"/>
        </w:rPr>
        <w:t>. Лапароскопическая холецис</w:t>
      </w:r>
      <w:r>
        <w:rPr>
          <w:sz w:val="28"/>
          <w:szCs w:val="28"/>
        </w:rPr>
        <w:t>тэктомия при остром холецистите</w:t>
      </w:r>
      <w:r w:rsidRPr="00022361">
        <w:rPr>
          <w:sz w:val="28"/>
          <w:szCs w:val="28"/>
        </w:rPr>
        <w:t>: методические рекомендации / С.М. Дыньков, В.Н. Поздеев, А.А. Кузнецов, А.Г. Тодрик; Департамент здравоохранения адм. Архангельской области : АГМА.- Архангельск. 2002.- 47 с.</w:t>
      </w:r>
    </w:p>
    <w:p w:rsidR="00A90315" w:rsidRPr="00022361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22361">
        <w:rPr>
          <w:sz w:val="28"/>
          <w:szCs w:val="28"/>
        </w:rPr>
        <w:t>. Лейшнер У. Практическое руководство по заболеваниям</w:t>
      </w:r>
      <w:r>
        <w:rPr>
          <w:sz w:val="28"/>
          <w:szCs w:val="28"/>
        </w:rPr>
        <w:t xml:space="preserve"> </w:t>
      </w:r>
      <w:r w:rsidRPr="00022361">
        <w:rPr>
          <w:sz w:val="28"/>
          <w:szCs w:val="28"/>
        </w:rPr>
        <w:t>желчных путей / У. Лейшнер.- М. ГЭОТАР- 2001- 259 с.</w:t>
      </w:r>
    </w:p>
    <w:p w:rsidR="00A90315" w:rsidRPr="00022361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Ташкинов Н.В. Эн</w:t>
      </w:r>
      <w:r w:rsidRPr="00022361">
        <w:rPr>
          <w:sz w:val="28"/>
          <w:szCs w:val="28"/>
        </w:rPr>
        <w:t>доскопическое и хирургическое лечение больных с осложненными формами калькулезного холецистита при нарушении проходимости</w:t>
      </w:r>
      <w:r>
        <w:rPr>
          <w:sz w:val="28"/>
          <w:szCs w:val="28"/>
        </w:rPr>
        <w:t xml:space="preserve"> терминального отдела холедоха </w:t>
      </w:r>
      <w:r w:rsidRPr="00022361">
        <w:rPr>
          <w:sz w:val="28"/>
          <w:szCs w:val="28"/>
        </w:rPr>
        <w:t>/ Н.В. Ташкинов.- Хабаровск, 2004.- 223 с.</w:t>
      </w:r>
    </w:p>
    <w:p w:rsidR="00A90315" w:rsidRPr="00022361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22361">
        <w:rPr>
          <w:sz w:val="28"/>
          <w:szCs w:val="28"/>
        </w:rPr>
        <w:t>. Эндоскопическая ретроградная холангиопанкреатография : учеб. Пособие для врачей-интернов / С.М. Дыньков, А.Г. Тодрик, А.П. Совершаев: СГМУ. Муниципальное учреждение здравоохранения первая городская клиническая больница</w:t>
      </w:r>
      <w:r>
        <w:rPr>
          <w:sz w:val="28"/>
          <w:szCs w:val="28"/>
        </w:rPr>
        <w:t xml:space="preserve"> </w:t>
      </w:r>
      <w:r w:rsidRPr="00022361">
        <w:rPr>
          <w:sz w:val="28"/>
          <w:szCs w:val="28"/>
        </w:rPr>
        <w:t>-  Архангельск: Издательский центр СГМУ, 2001.-34 с.</w:t>
      </w:r>
    </w:p>
    <w:p w:rsidR="00A90315" w:rsidRDefault="00A90315" w:rsidP="006575B7">
      <w:pPr>
        <w:spacing w:line="360" w:lineRule="auto"/>
        <w:rPr>
          <w:b/>
          <w:sz w:val="28"/>
          <w:szCs w:val="28"/>
        </w:rPr>
      </w:pPr>
    </w:p>
    <w:p w:rsidR="00A90315" w:rsidRDefault="00A90315" w:rsidP="006575B7">
      <w:pPr>
        <w:rPr>
          <w:b/>
          <w:sz w:val="28"/>
          <w:szCs w:val="28"/>
        </w:rPr>
      </w:pPr>
      <w:r w:rsidRPr="00EE5B89">
        <w:rPr>
          <w:b/>
          <w:sz w:val="28"/>
          <w:szCs w:val="28"/>
        </w:rPr>
        <w:t>6.Внеаудиторная самостоятельная работа студентов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4"/>
        <w:gridCol w:w="2924"/>
      </w:tblGrid>
      <w:tr w:rsidR="00A90315" w:rsidRPr="009540FE" w:rsidTr="00541ADF">
        <w:tc>
          <w:tcPr>
            <w:tcW w:w="6724" w:type="dxa"/>
          </w:tcPr>
          <w:p w:rsidR="00A90315" w:rsidRPr="0003085F" w:rsidRDefault="00A90315" w:rsidP="00541A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085F">
              <w:rPr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2924" w:type="dxa"/>
          </w:tcPr>
          <w:p w:rsidR="00A90315" w:rsidRPr="0003085F" w:rsidRDefault="00A90315" w:rsidP="00541A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085F">
              <w:rPr>
                <w:sz w:val="28"/>
                <w:szCs w:val="28"/>
              </w:rPr>
              <w:t>Виды и содержание самостоятельной работы</w:t>
            </w:r>
          </w:p>
          <w:p w:rsidR="00A90315" w:rsidRPr="0003085F" w:rsidRDefault="00A90315" w:rsidP="00541A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90315" w:rsidRPr="00AD4DAB" w:rsidTr="00541ADF">
        <w:tc>
          <w:tcPr>
            <w:tcW w:w="6724" w:type="dxa"/>
          </w:tcPr>
          <w:p w:rsidR="00A90315" w:rsidRPr="00AD4DAB" w:rsidRDefault="00A90315" w:rsidP="00541A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4DAB">
              <w:rPr>
                <w:sz w:val="28"/>
                <w:szCs w:val="28"/>
              </w:rPr>
              <w:t>Оформление мультимедийной презентации «Роль малоинвазивных методов лечения в различных разделах хирурги»</w:t>
            </w:r>
          </w:p>
        </w:tc>
        <w:tc>
          <w:tcPr>
            <w:tcW w:w="2924" w:type="dxa"/>
          </w:tcPr>
          <w:p w:rsidR="00A90315" w:rsidRPr="00AD4DAB" w:rsidRDefault="00A90315" w:rsidP="00541A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4DAB">
              <w:rPr>
                <w:sz w:val="28"/>
                <w:szCs w:val="28"/>
              </w:rPr>
              <w:t>Просмотр презентации</w:t>
            </w:r>
          </w:p>
        </w:tc>
      </w:tr>
    </w:tbl>
    <w:p w:rsidR="00A90315" w:rsidRPr="00EE5B89" w:rsidRDefault="00A90315" w:rsidP="006575B7">
      <w:pPr>
        <w:spacing w:line="360" w:lineRule="auto"/>
        <w:jc w:val="both"/>
        <w:rPr>
          <w:b/>
          <w:sz w:val="28"/>
          <w:szCs w:val="28"/>
        </w:rPr>
      </w:pPr>
    </w:p>
    <w:p w:rsidR="00A90315" w:rsidRPr="00022361" w:rsidRDefault="00A90315" w:rsidP="006575B7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A90315" w:rsidRPr="00022361" w:rsidRDefault="00A90315" w:rsidP="006575B7">
      <w:pPr>
        <w:spacing w:line="360" w:lineRule="auto"/>
        <w:jc w:val="both"/>
        <w:rPr>
          <w:b/>
          <w:sz w:val="28"/>
          <w:szCs w:val="28"/>
        </w:rPr>
      </w:pPr>
      <w:r w:rsidRPr="000147F2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4</w:t>
      </w:r>
      <w:r w:rsidRPr="000147F2">
        <w:rPr>
          <w:b/>
          <w:sz w:val="28"/>
          <w:szCs w:val="28"/>
        </w:rPr>
        <w:t>:</w:t>
      </w:r>
      <w:r w:rsidRPr="00022361">
        <w:rPr>
          <w:sz w:val="28"/>
          <w:szCs w:val="28"/>
        </w:rPr>
        <w:t xml:space="preserve"> </w:t>
      </w:r>
      <w:r w:rsidRPr="00022361">
        <w:rPr>
          <w:b/>
          <w:sz w:val="28"/>
          <w:szCs w:val="28"/>
        </w:rPr>
        <w:t>ОСТРЫЙ ПАНКРЕАТИТ</w:t>
      </w:r>
    </w:p>
    <w:p w:rsidR="00A90315" w:rsidRDefault="00A90315" w:rsidP="006575B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022361">
        <w:rPr>
          <w:b/>
          <w:sz w:val="28"/>
          <w:szCs w:val="28"/>
        </w:rPr>
        <w:t>Цель:</w:t>
      </w:r>
    </w:p>
    <w:p w:rsidR="00A90315" w:rsidRPr="001B2D6D" w:rsidRDefault="00A90315" w:rsidP="006575B7">
      <w:pPr>
        <w:spacing w:line="360" w:lineRule="auto"/>
        <w:jc w:val="both"/>
        <w:rPr>
          <w:sz w:val="28"/>
          <w:szCs w:val="28"/>
        </w:rPr>
      </w:pPr>
      <w:r w:rsidRPr="002003A0">
        <w:rPr>
          <w:sz w:val="28"/>
          <w:szCs w:val="28"/>
        </w:rPr>
        <w:t>И</w:t>
      </w:r>
      <w:r>
        <w:rPr>
          <w:sz w:val="28"/>
          <w:szCs w:val="28"/>
        </w:rPr>
        <w:t>зучить причины, патогенез развития острого панкреатита, его  клинику в зависимости от формы и осложнений, методы диагностики и принципы лечения.</w:t>
      </w:r>
    </w:p>
    <w:p w:rsidR="00A90315" w:rsidRPr="00022361" w:rsidRDefault="00A90315" w:rsidP="006575B7">
      <w:pPr>
        <w:jc w:val="both"/>
        <w:rPr>
          <w:b/>
          <w:sz w:val="28"/>
          <w:szCs w:val="28"/>
        </w:rPr>
      </w:pPr>
      <w:r w:rsidRPr="00022361">
        <w:rPr>
          <w:b/>
          <w:sz w:val="28"/>
          <w:szCs w:val="28"/>
        </w:rPr>
        <w:t>Задачи:</w:t>
      </w:r>
    </w:p>
    <w:p w:rsidR="00A90315" w:rsidRPr="00022361" w:rsidRDefault="00A90315" w:rsidP="006575B7">
      <w:pPr>
        <w:jc w:val="both"/>
        <w:rPr>
          <w:b/>
          <w:sz w:val="28"/>
          <w:szCs w:val="28"/>
        </w:rPr>
      </w:pPr>
      <w:r w:rsidRPr="00022361">
        <w:rPr>
          <w:b/>
          <w:sz w:val="28"/>
          <w:szCs w:val="28"/>
        </w:rPr>
        <w:t>Студент должен знать:</w:t>
      </w:r>
    </w:p>
    <w:p w:rsidR="00A90315" w:rsidRPr="00022361" w:rsidRDefault="00A90315" w:rsidP="006575B7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- анатомию и физиологию поджелудочной железы</w:t>
      </w:r>
    </w:p>
    <w:p w:rsidR="00A90315" w:rsidRPr="00022361" w:rsidRDefault="00A90315" w:rsidP="006575B7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- этиологию и патогенез острого панкреатита</w:t>
      </w:r>
    </w:p>
    <w:p w:rsidR="00A90315" w:rsidRPr="00022361" w:rsidRDefault="00A90315" w:rsidP="006575B7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- классификацию острого панкреатита</w:t>
      </w:r>
    </w:p>
    <w:p w:rsidR="00A90315" w:rsidRPr="00022361" w:rsidRDefault="00A90315" w:rsidP="006575B7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- клинику  и диагностику острого панкреатита</w:t>
      </w:r>
    </w:p>
    <w:p w:rsidR="00A90315" w:rsidRPr="00022361" w:rsidRDefault="00A90315" w:rsidP="006575B7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- консервативные и хирургические методы лечения острого панкреатита</w:t>
      </w:r>
    </w:p>
    <w:p w:rsidR="00A90315" w:rsidRPr="00022361" w:rsidRDefault="00A90315" w:rsidP="006575B7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- осложнения острого панкреатита</w:t>
      </w:r>
    </w:p>
    <w:p w:rsidR="00A90315" w:rsidRPr="00022361" w:rsidRDefault="00A90315" w:rsidP="006575B7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- реабилитацию больных с острым панкреатитом</w:t>
      </w:r>
    </w:p>
    <w:p w:rsidR="00A90315" w:rsidRPr="00022361" w:rsidRDefault="00A90315" w:rsidP="006575B7">
      <w:pPr>
        <w:jc w:val="both"/>
        <w:rPr>
          <w:sz w:val="28"/>
          <w:szCs w:val="28"/>
        </w:rPr>
      </w:pPr>
    </w:p>
    <w:p w:rsidR="00A90315" w:rsidRDefault="00A90315" w:rsidP="006575B7">
      <w:pPr>
        <w:spacing w:line="360" w:lineRule="auto"/>
        <w:jc w:val="both"/>
        <w:rPr>
          <w:b/>
          <w:sz w:val="28"/>
          <w:szCs w:val="28"/>
        </w:rPr>
      </w:pPr>
      <w:r w:rsidRPr="00022361">
        <w:rPr>
          <w:b/>
          <w:sz w:val="28"/>
          <w:szCs w:val="28"/>
        </w:rPr>
        <w:t>Студент должен уметь:</w:t>
      </w:r>
    </w:p>
    <w:p w:rsidR="00A90315" w:rsidRPr="00FC5BF6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FC5BF6">
        <w:rPr>
          <w:sz w:val="28"/>
          <w:szCs w:val="28"/>
        </w:rPr>
        <w:t>проводить клиническое  обследование пациента с острым панкреатитом</w:t>
      </w:r>
    </w:p>
    <w:p w:rsidR="00A90315" w:rsidRPr="00FC5BF6" w:rsidRDefault="00A90315" w:rsidP="006575B7">
      <w:pPr>
        <w:spacing w:line="360" w:lineRule="auto"/>
        <w:jc w:val="both"/>
        <w:rPr>
          <w:sz w:val="28"/>
          <w:szCs w:val="28"/>
        </w:rPr>
      </w:pPr>
      <w:r w:rsidRPr="00FC5BF6">
        <w:rPr>
          <w:sz w:val="28"/>
          <w:szCs w:val="28"/>
        </w:rPr>
        <w:t>- назначать и интерпретировать лабораторные и инструментальные методы диагностики</w:t>
      </w:r>
    </w:p>
    <w:p w:rsidR="00A90315" w:rsidRPr="00FC5BF6" w:rsidRDefault="00A90315" w:rsidP="006575B7">
      <w:pPr>
        <w:spacing w:line="360" w:lineRule="auto"/>
        <w:jc w:val="both"/>
        <w:rPr>
          <w:sz w:val="28"/>
          <w:szCs w:val="28"/>
        </w:rPr>
      </w:pPr>
      <w:r w:rsidRPr="00FC5BF6">
        <w:rPr>
          <w:sz w:val="28"/>
          <w:szCs w:val="28"/>
        </w:rPr>
        <w:t>- оказывать неотложную помощь больному с острым панкреатитом</w:t>
      </w:r>
    </w:p>
    <w:p w:rsidR="00A90315" w:rsidRPr="00FC5BF6" w:rsidRDefault="00A90315" w:rsidP="006575B7">
      <w:pPr>
        <w:spacing w:line="360" w:lineRule="auto"/>
        <w:jc w:val="both"/>
        <w:rPr>
          <w:sz w:val="28"/>
          <w:szCs w:val="28"/>
        </w:rPr>
      </w:pPr>
      <w:r w:rsidRPr="00FC5BF6">
        <w:rPr>
          <w:sz w:val="28"/>
          <w:szCs w:val="28"/>
        </w:rPr>
        <w:t>- назначать консервативное лечение пациентам с острым панкреатитом</w:t>
      </w:r>
    </w:p>
    <w:p w:rsidR="00A90315" w:rsidRPr="00FC5BF6" w:rsidRDefault="00A90315" w:rsidP="006575B7">
      <w:pPr>
        <w:spacing w:line="360" w:lineRule="auto"/>
        <w:jc w:val="both"/>
        <w:rPr>
          <w:i/>
          <w:sz w:val="28"/>
          <w:szCs w:val="28"/>
        </w:rPr>
      </w:pPr>
      <w:r w:rsidRPr="00FC5BF6">
        <w:rPr>
          <w:sz w:val="28"/>
          <w:szCs w:val="28"/>
        </w:rPr>
        <w:t>- проводить предоперационную подготовку и послеоперационное ведение больного с острым панкреатитом</w:t>
      </w:r>
    </w:p>
    <w:p w:rsidR="00A90315" w:rsidRPr="00022361" w:rsidRDefault="00A90315" w:rsidP="006575B7">
      <w:pPr>
        <w:jc w:val="both"/>
        <w:rPr>
          <w:b/>
          <w:sz w:val="28"/>
          <w:szCs w:val="28"/>
        </w:rPr>
      </w:pPr>
      <w:r w:rsidRPr="00947C2E">
        <w:rPr>
          <w:b/>
          <w:sz w:val="28"/>
          <w:szCs w:val="28"/>
        </w:rPr>
        <w:t>2</w:t>
      </w:r>
      <w:r w:rsidRPr="00022361">
        <w:rPr>
          <w:sz w:val="28"/>
          <w:szCs w:val="28"/>
        </w:rPr>
        <w:t>.</w:t>
      </w:r>
      <w:r w:rsidRPr="00022361">
        <w:rPr>
          <w:b/>
          <w:sz w:val="28"/>
          <w:szCs w:val="28"/>
        </w:rPr>
        <w:t>Основные понятия:</w:t>
      </w:r>
    </w:p>
    <w:p w:rsidR="00A90315" w:rsidRPr="00022361" w:rsidRDefault="00A90315" w:rsidP="006575B7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-  панкреатит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отечная форма панкреатита</w:t>
      </w:r>
      <w:r>
        <w:rPr>
          <w:sz w:val="28"/>
          <w:szCs w:val="28"/>
        </w:rPr>
        <w:t xml:space="preserve">, геморрагический панкреонекроз, жировой панкреонекроз , бляшки жирового некроза,  </w:t>
      </w:r>
      <w:r w:rsidRPr="00022361">
        <w:rPr>
          <w:sz w:val="28"/>
          <w:szCs w:val="28"/>
        </w:rPr>
        <w:t>«уклонение ферментов в кровь»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аутолиз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гиперферментемия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билиарный панкреатит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 xml:space="preserve"> панкреонекроз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парапанкреатит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флегмона забрюшинного пространства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оментобурсит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киста поджелудочной железы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перитонеальный диализ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детоксикация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некрэктомия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резекция поджелудочной железы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пункция</w:t>
      </w:r>
      <w:r>
        <w:rPr>
          <w:sz w:val="28"/>
          <w:szCs w:val="28"/>
        </w:rPr>
        <w:t xml:space="preserve"> кисты</w:t>
      </w:r>
      <w:r w:rsidRPr="00022361">
        <w:rPr>
          <w:sz w:val="28"/>
          <w:szCs w:val="28"/>
        </w:rPr>
        <w:t xml:space="preserve"> поджелудочной железы</w:t>
      </w:r>
    </w:p>
    <w:p w:rsidR="00A90315" w:rsidRPr="00022361" w:rsidRDefault="00A90315" w:rsidP="006575B7">
      <w:pPr>
        <w:jc w:val="both"/>
        <w:rPr>
          <w:sz w:val="28"/>
          <w:szCs w:val="28"/>
        </w:rPr>
      </w:pPr>
    </w:p>
    <w:p w:rsidR="00A90315" w:rsidRPr="00022361" w:rsidRDefault="00A90315" w:rsidP="006575B7">
      <w:pPr>
        <w:jc w:val="both"/>
        <w:rPr>
          <w:b/>
          <w:sz w:val="28"/>
          <w:szCs w:val="28"/>
        </w:rPr>
      </w:pPr>
      <w:r w:rsidRPr="00022361">
        <w:rPr>
          <w:b/>
          <w:sz w:val="28"/>
          <w:szCs w:val="28"/>
        </w:rPr>
        <w:t>3. Вопросы к занятию:</w:t>
      </w:r>
    </w:p>
    <w:p w:rsidR="00A90315" w:rsidRPr="00022361" w:rsidRDefault="00A90315" w:rsidP="006575B7">
      <w:pPr>
        <w:jc w:val="both"/>
        <w:rPr>
          <w:b/>
          <w:sz w:val="28"/>
          <w:szCs w:val="28"/>
        </w:rPr>
      </w:pPr>
    </w:p>
    <w:p w:rsidR="00A90315" w:rsidRPr="00022361" w:rsidRDefault="00A90315" w:rsidP="006575B7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 xml:space="preserve">-    </w:t>
      </w:r>
      <w:r>
        <w:rPr>
          <w:sz w:val="28"/>
          <w:szCs w:val="28"/>
        </w:rPr>
        <w:t xml:space="preserve">Этиология, патогенез </w:t>
      </w:r>
      <w:r w:rsidRPr="00022361">
        <w:rPr>
          <w:sz w:val="28"/>
          <w:szCs w:val="28"/>
        </w:rPr>
        <w:t xml:space="preserve"> острого панкреатита</w:t>
      </w:r>
    </w:p>
    <w:p w:rsidR="00A90315" w:rsidRPr="00022361" w:rsidRDefault="00A90315" w:rsidP="006575B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Со</w:t>
      </w:r>
      <w:r>
        <w:rPr>
          <w:sz w:val="28"/>
          <w:szCs w:val="28"/>
        </w:rPr>
        <w:t>временная классификация</w:t>
      </w:r>
      <w:r w:rsidRPr="00022361">
        <w:rPr>
          <w:sz w:val="28"/>
          <w:szCs w:val="28"/>
        </w:rPr>
        <w:t xml:space="preserve"> острого панкреатита</w:t>
      </w:r>
    </w:p>
    <w:p w:rsidR="00A90315" w:rsidRPr="00022361" w:rsidRDefault="00A90315" w:rsidP="006575B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Клиника</w:t>
      </w:r>
      <w:r w:rsidRPr="00022361">
        <w:rPr>
          <w:sz w:val="28"/>
          <w:szCs w:val="28"/>
        </w:rPr>
        <w:t xml:space="preserve"> панкреатита</w:t>
      </w:r>
    </w:p>
    <w:p w:rsidR="00A90315" w:rsidRPr="00022361" w:rsidRDefault="00A90315" w:rsidP="006575B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Осложнения острого панкреатита</w:t>
      </w:r>
    </w:p>
    <w:p w:rsidR="00A90315" w:rsidRPr="00022361" w:rsidRDefault="00A90315" w:rsidP="006575B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Лабораторные и инструментальные методы диагностики</w:t>
      </w:r>
    </w:p>
    <w:p w:rsidR="00A90315" w:rsidRPr="00022361" w:rsidRDefault="00A90315" w:rsidP="006575B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Принципы выбора оптимальной лечебно-диагностической тактики</w:t>
      </w:r>
      <w:r>
        <w:rPr>
          <w:sz w:val="28"/>
          <w:szCs w:val="28"/>
        </w:rPr>
        <w:t xml:space="preserve"> при билиарном и алкогольном  панкреатите</w:t>
      </w:r>
    </w:p>
    <w:p w:rsidR="00A90315" w:rsidRPr="00022361" w:rsidRDefault="00A90315" w:rsidP="006575B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Комплекс интенсивной терапии острого деструктивного панкреатита;</w:t>
      </w:r>
    </w:p>
    <w:p w:rsidR="00A90315" w:rsidRDefault="00A90315" w:rsidP="006575B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Пок</w:t>
      </w:r>
      <w:r>
        <w:rPr>
          <w:sz w:val="28"/>
          <w:szCs w:val="28"/>
        </w:rPr>
        <w:t>азания к оперативному лечению острого панкреатита</w:t>
      </w:r>
    </w:p>
    <w:p w:rsidR="00A90315" w:rsidRPr="00A63C4F" w:rsidRDefault="00A90315" w:rsidP="006575B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Малоинвазивные вмешательства при гнойных осложнениях панкреатита и кистах поджелудочной железы</w:t>
      </w:r>
    </w:p>
    <w:p w:rsidR="00A90315" w:rsidRPr="00B92591" w:rsidRDefault="00A90315" w:rsidP="006575B7">
      <w:pPr>
        <w:spacing w:line="360" w:lineRule="auto"/>
        <w:jc w:val="both"/>
        <w:rPr>
          <w:b/>
          <w:sz w:val="28"/>
          <w:szCs w:val="28"/>
        </w:rPr>
      </w:pPr>
      <w:r w:rsidRPr="00022361">
        <w:rPr>
          <w:b/>
          <w:sz w:val="28"/>
          <w:szCs w:val="28"/>
        </w:rPr>
        <w:t>4.Вопросы к  самоконтролю:</w:t>
      </w:r>
    </w:p>
    <w:p w:rsidR="00A90315" w:rsidRPr="00022361" w:rsidRDefault="00A90315" w:rsidP="006575B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Определение острого панкреатита</w:t>
      </w:r>
    </w:p>
    <w:p w:rsidR="00A90315" w:rsidRPr="00022361" w:rsidRDefault="00A90315" w:rsidP="006575B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 xml:space="preserve"> Классификация острого панкреатита. Современные представления о патогенезе. </w:t>
      </w:r>
    </w:p>
    <w:p w:rsidR="00A90315" w:rsidRPr="00022361" w:rsidRDefault="00A90315" w:rsidP="006575B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Клиника, диагностика при билиарном и небилиарном видах ОП.</w:t>
      </w:r>
    </w:p>
    <w:p w:rsidR="00A90315" w:rsidRPr="00022361" w:rsidRDefault="00A90315" w:rsidP="006575B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 xml:space="preserve">Лечебно-диагностическая тактика при различных формах ОП. </w:t>
      </w:r>
    </w:p>
    <w:p w:rsidR="00A90315" w:rsidRPr="00022361" w:rsidRDefault="00A90315" w:rsidP="006575B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Консервативное лечение острого панкреатита в зависимости от его формы</w:t>
      </w:r>
    </w:p>
    <w:p w:rsidR="00A90315" w:rsidRPr="00022361" w:rsidRDefault="00A90315" w:rsidP="006575B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 xml:space="preserve">Показания к операции.  </w:t>
      </w:r>
    </w:p>
    <w:p w:rsidR="00A90315" w:rsidRPr="00022361" w:rsidRDefault="00A90315" w:rsidP="006575B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Малоинвазивные вмешательства при гнойных осложнениях острого панкреатита</w:t>
      </w:r>
      <w:r>
        <w:rPr>
          <w:sz w:val="28"/>
          <w:szCs w:val="28"/>
        </w:rPr>
        <w:t xml:space="preserve"> и кистах поджелудочной железы</w:t>
      </w:r>
    </w:p>
    <w:p w:rsidR="00A90315" w:rsidRPr="00022361" w:rsidRDefault="00A90315" w:rsidP="006575B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УЗИ и КТ –</w:t>
      </w:r>
      <w:r>
        <w:rPr>
          <w:sz w:val="28"/>
          <w:szCs w:val="28"/>
        </w:rPr>
        <w:t xml:space="preserve"> </w:t>
      </w:r>
      <w:r w:rsidRPr="00022361">
        <w:rPr>
          <w:sz w:val="28"/>
          <w:szCs w:val="28"/>
        </w:rPr>
        <w:t>картина деструкции поджелудочной железы</w:t>
      </w:r>
    </w:p>
    <w:p w:rsidR="00A90315" w:rsidRPr="00022361" w:rsidRDefault="00A90315" w:rsidP="006575B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Особенности послеоперационного ведения больных с острым панкреатитом</w:t>
      </w:r>
    </w:p>
    <w:p w:rsidR="00A90315" w:rsidRPr="00022361" w:rsidRDefault="00A90315" w:rsidP="006575B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Методы дето</w:t>
      </w:r>
      <w:r>
        <w:rPr>
          <w:sz w:val="28"/>
          <w:szCs w:val="28"/>
        </w:rPr>
        <w:t>к</w:t>
      </w:r>
      <w:r w:rsidRPr="00022361">
        <w:rPr>
          <w:sz w:val="28"/>
          <w:szCs w:val="28"/>
        </w:rPr>
        <w:t>сикации при остром панкреатите</w:t>
      </w:r>
    </w:p>
    <w:p w:rsidR="00A90315" w:rsidRPr="00022361" w:rsidRDefault="00A90315" w:rsidP="006575B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Роль перитонеального диализа в лечении панкреонекроза</w:t>
      </w:r>
    </w:p>
    <w:p w:rsidR="00A90315" w:rsidRDefault="00A90315" w:rsidP="006575B7">
      <w:pPr>
        <w:spacing w:line="360" w:lineRule="auto"/>
        <w:jc w:val="both"/>
        <w:rPr>
          <w:b/>
          <w:sz w:val="28"/>
          <w:szCs w:val="28"/>
        </w:rPr>
      </w:pPr>
    </w:p>
    <w:p w:rsidR="00A90315" w:rsidRPr="00022361" w:rsidRDefault="00A90315" w:rsidP="006575B7">
      <w:pPr>
        <w:spacing w:line="360" w:lineRule="auto"/>
        <w:jc w:val="both"/>
        <w:rPr>
          <w:i/>
          <w:sz w:val="28"/>
          <w:szCs w:val="28"/>
        </w:rPr>
      </w:pPr>
      <w:r w:rsidRPr="00022361">
        <w:rPr>
          <w:b/>
          <w:sz w:val="28"/>
          <w:szCs w:val="28"/>
        </w:rPr>
        <w:t>5. Основная и дополнительная литература:</w:t>
      </w:r>
    </w:p>
    <w:p w:rsidR="00A90315" w:rsidRPr="00022361" w:rsidRDefault="00A90315" w:rsidP="006575B7">
      <w:pPr>
        <w:spacing w:line="360" w:lineRule="auto"/>
        <w:jc w:val="both"/>
        <w:rPr>
          <w:b/>
          <w:sz w:val="28"/>
          <w:szCs w:val="28"/>
        </w:rPr>
      </w:pPr>
      <w:r w:rsidRPr="00022361">
        <w:rPr>
          <w:b/>
          <w:sz w:val="28"/>
          <w:szCs w:val="28"/>
        </w:rPr>
        <w:t>Обязательная</w:t>
      </w:r>
    </w:p>
    <w:p w:rsidR="00A90315" w:rsidRPr="00022361" w:rsidRDefault="00A90315" w:rsidP="006575B7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1</w:t>
      </w:r>
      <w:r>
        <w:rPr>
          <w:sz w:val="28"/>
          <w:szCs w:val="28"/>
        </w:rPr>
        <w:t xml:space="preserve">.Хирургические болезни: </w:t>
      </w:r>
      <w:r w:rsidRPr="00022361">
        <w:rPr>
          <w:sz w:val="28"/>
          <w:szCs w:val="28"/>
        </w:rPr>
        <w:t>Учебник/М.И. Куз</w:t>
      </w:r>
      <w:r>
        <w:rPr>
          <w:sz w:val="28"/>
          <w:szCs w:val="28"/>
        </w:rPr>
        <w:t>ин, О.С. Шкроб, Н.М.Кузин и др.; Под ред. М.И.</w:t>
      </w:r>
      <w:r w:rsidRPr="00022361">
        <w:rPr>
          <w:sz w:val="28"/>
          <w:szCs w:val="28"/>
        </w:rPr>
        <w:t>Кузи</w:t>
      </w:r>
      <w:r>
        <w:rPr>
          <w:sz w:val="28"/>
          <w:szCs w:val="28"/>
        </w:rPr>
        <w:t>на.-3-е изд., перераб. и доп.-</w:t>
      </w:r>
      <w:r w:rsidRPr="00022361">
        <w:rPr>
          <w:sz w:val="28"/>
          <w:szCs w:val="28"/>
        </w:rPr>
        <w:t xml:space="preserve"> М.:Медицина,2005.-784 с. </w:t>
      </w:r>
    </w:p>
    <w:p w:rsidR="00A90315" w:rsidRPr="00022361" w:rsidRDefault="00A90315" w:rsidP="006575B7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2.Хирургические болезни: учеб. в 2 т./под</w:t>
      </w:r>
      <w:r>
        <w:rPr>
          <w:sz w:val="28"/>
          <w:szCs w:val="28"/>
        </w:rPr>
        <w:t xml:space="preserve"> ред. В.С. Савельева, А.И. Кири</w:t>
      </w:r>
      <w:r w:rsidRPr="00022361">
        <w:rPr>
          <w:sz w:val="28"/>
          <w:szCs w:val="28"/>
        </w:rPr>
        <w:t>енко.-2-е изд., испр.-М.:ГЭОТАР-Медиа,2006.-т.1.-608 с.</w:t>
      </w:r>
    </w:p>
    <w:p w:rsidR="00A90315" w:rsidRPr="00022361" w:rsidRDefault="00A90315" w:rsidP="006575B7">
      <w:pPr>
        <w:jc w:val="both"/>
        <w:rPr>
          <w:sz w:val="28"/>
          <w:szCs w:val="28"/>
        </w:rPr>
      </w:pPr>
      <w:r w:rsidRPr="00022361">
        <w:rPr>
          <w:sz w:val="28"/>
          <w:szCs w:val="28"/>
        </w:rPr>
        <w:t>3.Частная хирургия: в 2т./Под ред. Ю.Л. Шевченко.- СПб.: СпецЛит, 1998.-517с.(1т.)</w:t>
      </w:r>
    </w:p>
    <w:p w:rsidR="00A90315" w:rsidRPr="00022361" w:rsidRDefault="00A90315" w:rsidP="006575B7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4.Конспект лекции.</w:t>
      </w:r>
    </w:p>
    <w:p w:rsidR="00A90315" w:rsidRDefault="00A90315" w:rsidP="006575B7">
      <w:pPr>
        <w:spacing w:line="360" w:lineRule="auto"/>
        <w:jc w:val="both"/>
        <w:rPr>
          <w:b/>
          <w:sz w:val="28"/>
          <w:szCs w:val="28"/>
        </w:rPr>
      </w:pPr>
      <w:r w:rsidRPr="00022361">
        <w:rPr>
          <w:b/>
          <w:sz w:val="28"/>
          <w:szCs w:val="28"/>
        </w:rPr>
        <w:t>Дополнительная: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 w:rsidRPr="003B3C63">
        <w:rPr>
          <w:sz w:val="28"/>
          <w:szCs w:val="28"/>
        </w:rPr>
        <w:t>1.</w:t>
      </w:r>
      <w:r w:rsidRPr="00022361">
        <w:rPr>
          <w:sz w:val="28"/>
          <w:szCs w:val="28"/>
        </w:rPr>
        <w:t>Вашетко Р.В., Толстой А.Д., соавт. Острый панкреатит</w:t>
      </w:r>
      <w:r>
        <w:rPr>
          <w:sz w:val="28"/>
          <w:szCs w:val="28"/>
        </w:rPr>
        <w:t xml:space="preserve"> и травма поджелудочной железы</w:t>
      </w:r>
      <w:r w:rsidRPr="00022361">
        <w:rPr>
          <w:sz w:val="28"/>
          <w:szCs w:val="28"/>
        </w:rPr>
        <w:t>. –</w:t>
      </w:r>
      <w:r>
        <w:rPr>
          <w:sz w:val="28"/>
          <w:szCs w:val="28"/>
        </w:rPr>
        <w:t xml:space="preserve"> М.;</w:t>
      </w:r>
      <w:r w:rsidRPr="00022361">
        <w:rPr>
          <w:sz w:val="28"/>
          <w:szCs w:val="28"/>
        </w:rPr>
        <w:t>СПб.</w:t>
      </w:r>
      <w:r>
        <w:rPr>
          <w:sz w:val="28"/>
          <w:szCs w:val="28"/>
        </w:rPr>
        <w:t>- Харьков; Минск: ПИТЕР</w:t>
      </w:r>
      <w:r w:rsidRPr="00022361">
        <w:rPr>
          <w:sz w:val="28"/>
          <w:szCs w:val="28"/>
        </w:rPr>
        <w:t>, 2000</w:t>
      </w:r>
      <w:r>
        <w:rPr>
          <w:sz w:val="28"/>
          <w:szCs w:val="28"/>
        </w:rPr>
        <w:t>- 320 с.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Костюченко А.Л. Неотложная панкреатология : справочник для врачей / А.Л. Костюченко, В.И. Филин,- СПб.: Деан, 2000.- 476 с.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Мартов Ю.Б. Острый деструктивный панкреатит: / монография/, Ю.Б. Мартов, В.В. Кирковский В.Ю. Мартов.- М. Медлит., 2001.- 79 с.</w:t>
      </w:r>
    </w:p>
    <w:p w:rsidR="00A90315" w:rsidRDefault="00A90315" w:rsidP="006575B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Pr="00022361">
        <w:rPr>
          <w:color w:val="000000"/>
          <w:sz w:val="28"/>
          <w:szCs w:val="28"/>
        </w:rPr>
        <w:t>Майстренко Н.А., Мовчан К.Н., Волков В.Г. Неотложная абдоминальная хирургия: практикум .-СПб: Питер, 2002.-304 с.</w:t>
      </w:r>
    </w:p>
    <w:p w:rsidR="00A90315" w:rsidRDefault="00A90315" w:rsidP="006575B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5.Острый панкреатит / авт. коллект. Бобовник С.В. и др./ ; под ред. Э.В. Недашковского.- М.: ГЭОТАР-Медиа, 2009.-226 с.</w:t>
      </w:r>
    </w:p>
    <w:p w:rsidR="00A90315" w:rsidRDefault="00A90315" w:rsidP="006575B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Профилактика гнойных осложнений острого деструктивного панкреатита: учебное пособие для врачей / С. Петербургиский  НИИскорой мед. помощи им. Джанелидзе; / под ред. С.Ф. Бачненко, сост. А.Д. Толстой /.- СПб.; 2002.- 23 с.</w:t>
      </w:r>
    </w:p>
    <w:p w:rsidR="00A90315" w:rsidRDefault="00A90315" w:rsidP="006575B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Яицкий Н.А. Острый панкреатит: / монография/ Н.А. Яицкий, В.М. Седов, Р.А. Сопия.- М.: МЕД-пресс- информ, 2003.-223 с.</w:t>
      </w:r>
    </w:p>
    <w:p w:rsidR="00A90315" w:rsidRDefault="00A90315" w:rsidP="006575B7">
      <w:pPr>
        <w:spacing w:line="360" w:lineRule="auto"/>
        <w:jc w:val="both"/>
        <w:rPr>
          <w:b/>
          <w:sz w:val="28"/>
        </w:rPr>
      </w:pPr>
    </w:p>
    <w:p w:rsidR="00A90315" w:rsidRDefault="00A90315" w:rsidP="006575B7">
      <w:pPr>
        <w:spacing w:line="360" w:lineRule="auto"/>
        <w:jc w:val="both"/>
        <w:rPr>
          <w:b/>
          <w:sz w:val="28"/>
        </w:rPr>
      </w:pPr>
      <w:r w:rsidRPr="007A438D">
        <w:rPr>
          <w:b/>
          <w:sz w:val="28"/>
        </w:rPr>
        <w:t>Тема 5.</w:t>
      </w:r>
      <w:r>
        <w:rPr>
          <w:b/>
          <w:sz w:val="28"/>
        </w:rPr>
        <w:t xml:space="preserve"> </w:t>
      </w:r>
      <w:r w:rsidRPr="007A438D">
        <w:rPr>
          <w:b/>
          <w:sz w:val="28"/>
        </w:rPr>
        <w:t>Осложнения язвенной болезни. Рак желудка Желудочно-кишечные кровотечения</w:t>
      </w:r>
      <w:r>
        <w:rPr>
          <w:b/>
          <w:sz w:val="28"/>
        </w:rPr>
        <w:t>.</w:t>
      </w:r>
    </w:p>
    <w:p w:rsidR="00A90315" w:rsidRPr="00022361" w:rsidRDefault="00A90315" w:rsidP="006575B7">
      <w:pPr>
        <w:spacing w:line="360" w:lineRule="auto"/>
        <w:rPr>
          <w:sz w:val="28"/>
          <w:szCs w:val="28"/>
        </w:rPr>
      </w:pPr>
      <w:r w:rsidRPr="00022361">
        <w:rPr>
          <w:b/>
          <w:sz w:val="28"/>
          <w:szCs w:val="28"/>
        </w:rPr>
        <w:t>1. Цель занятия</w:t>
      </w:r>
      <w:r w:rsidRPr="00022361">
        <w:rPr>
          <w:sz w:val="28"/>
          <w:szCs w:val="28"/>
        </w:rPr>
        <w:t>: изучить клинику, диагностику и хирургические методы лечения  осложнений язвенной болезни.</w:t>
      </w:r>
    </w:p>
    <w:p w:rsidR="00A90315" w:rsidRPr="00022361" w:rsidRDefault="00A90315" w:rsidP="006575B7">
      <w:pPr>
        <w:spacing w:line="360" w:lineRule="auto"/>
        <w:rPr>
          <w:sz w:val="28"/>
          <w:szCs w:val="28"/>
        </w:rPr>
      </w:pPr>
    </w:p>
    <w:p w:rsidR="00A90315" w:rsidRPr="00022361" w:rsidRDefault="00A90315" w:rsidP="006575B7">
      <w:pPr>
        <w:rPr>
          <w:b/>
          <w:sz w:val="28"/>
          <w:szCs w:val="28"/>
        </w:rPr>
      </w:pPr>
      <w:r w:rsidRPr="00022361">
        <w:rPr>
          <w:b/>
          <w:sz w:val="28"/>
          <w:szCs w:val="28"/>
        </w:rPr>
        <w:t>Задачи:</w:t>
      </w:r>
    </w:p>
    <w:p w:rsidR="00A90315" w:rsidRPr="00022361" w:rsidRDefault="00A90315" w:rsidP="006575B7">
      <w:pPr>
        <w:rPr>
          <w:b/>
          <w:sz w:val="28"/>
          <w:szCs w:val="28"/>
        </w:rPr>
      </w:pPr>
    </w:p>
    <w:p w:rsidR="00A90315" w:rsidRPr="00022361" w:rsidRDefault="00A90315" w:rsidP="006575B7">
      <w:pPr>
        <w:rPr>
          <w:b/>
          <w:sz w:val="28"/>
          <w:szCs w:val="28"/>
        </w:rPr>
      </w:pPr>
      <w:r w:rsidRPr="00022361">
        <w:rPr>
          <w:b/>
          <w:sz w:val="28"/>
          <w:szCs w:val="28"/>
        </w:rPr>
        <w:t>Студент должен знать:</w:t>
      </w:r>
    </w:p>
    <w:p w:rsidR="00A90315" w:rsidRPr="00022361" w:rsidRDefault="00A90315" w:rsidP="006575B7">
      <w:pPr>
        <w:spacing w:line="360" w:lineRule="auto"/>
        <w:jc w:val="both"/>
        <w:rPr>
          <w:sz w:val="28"/>
          <w:szCs w:val="28"/>
        </w:rPr>
      </w:pPr>
      <w:r w:rsidRPr="00022361">
        <w:rPr>
          <w:b/>
          <w:sz w:val="28"/>
          <w:szCs w:val="28"/>
        </w:rPr>
        <w:t>-</w:t>
      </w:r>
      <w:r w:rsidRPr="00022361">
        <w:rPr>
          <w:sz w:val="28"/>
          <w:szCs w:val="28"/>
        </w:rPr>
        <w:t xml:space="preserve"> анатомию и физиологию желудка и 12-и перстной кишки</w:t>
      </w:r>
    </w:p>
    <w:p w:rsidR="00A90315" w:rsidRPr="00022361" w:rsidRDefault="00A90315" w:rsidP="006575B7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- патогенез, клинику, диагностику и принципы лечения перфоративной язвы желудка и 12-и перстной кишки</w:t>
      </w:r>
    </w:p>
    <w:p w:rsidR="00A90315" w:rsidRPr="00022361" w:rsidRDefault="00A90315" w:rsidP="006575B7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- этиологию язвенных и неязвенных кровотечений желудочно-кишечного тракта, оказание неотложной помощи, методы диагностики и лечения при кровотечениях из различных отделов желудочно-кишечного тракта</w:t>
      </w:r>
    </w:p>
    <w:p w:rsidR="00A90315" w:rsidRPr="00022361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клинику</w:t>
      </w:r>
      <w:r w:rsidRPr="00022361">
        <w:rPr>
          <w:sz w:val="28"/>
          <w:szCs w:val="28"/>
        </w:rPr>
        <w:t>, диагностику и принципы лечения стенозов желудка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- понятие пенетрации. Его виды, методы диагностики и лечения пенетрации язвы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основные предраковые заболевания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понятие синдрома малых признаков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основные клинические признаки рака желудка в зависимости от локализации</w:t>
      </w:r>
    </w:p>
    <w:p w:rsidR="00A90315" w:rsidRPr="00022361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принципы диагностики и лечения рака желудка</w:t>
      </w:r>
    </w:p>
    <w:p w:rsidR="00A90315" w:rsidRPr="00022361" w:rsidRDefault="00A90315" w:rsidP="006575B7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- понятие малигнизации, методы диагностики и основные принципы лечения.</w:t>
      </w:r>
    </w:p>
    <w:p w:rsidR="00A90315" w:rsidRPr="00022361" w:rsidRDefault="00A90315" w:rsidP="006575B7">
      <w:pPr>
        <w:spacing w:line="360" w:lineRule="auto"/>
        <w:jc w:val="both"/>
        <w:rPr>
          <w:b/>
          <w:sz w:val="28"/>
          <w:szCs w:val="28"/>
        </w:rPr>
      </w:pPr>
      <w:r w:rsidRPr="00022361">
        <w:rPr>
          <w:b/>
          <w:sz w:val="28"/>
          <w:szCs w:val="28"/>
        </w:rPr>
        <w:t>Студент должен уметь:</w:t>
      </w:r>
    </w:p>
    <w:p w:rsidR="00A90315" w:rsidRPr="00022361" w:rsidRDefault="00A90315" w:rsidP="006575B7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- проводить клиническое обследование больных с подозрением на  перфоративную язву желудка и 12-и перстной кишки</w:t>
      </w:r>
    </w:p>
    <w:p w:rsidR="00A90315" w:rsidRPr="00022361" w:rsidRDefault="00A90315" w:rsidP="006575B7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 xml:space="preserve">- назначать обследование больного с подозрением на  перфоративную язву </w:t>
      </w:r>
    </w:p>
    <w:p w:rsidR="00A90315" w:rsidRPr="00022361" w:rsidRDefault="00A90315" w:rsidP="006575B7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- интерпретировать обзорные рентгенограммы брюшной полости</w:t>
      </w:r>
    </w:p>
    <w:p w:rsidR="00A90315" w:rsidRPr="00022361" w:rsidRDefault="00A90315" w:rsidP="006575B7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- оказывать неотложную помощь больным с желудочно-кишечным кровотечением</w:t>
      </w:r>
    </w:p>
    <w:p w:rsidR="00A90315" w:rsidRPr="00022361" w:rsidRDefault="00A90315" w:rsidP="006575B7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- назначать объем обследования для уточнения источника кровотечения и степени кровопотери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- проводить предоперационную подготовку больных со стенозом желудка</w:t>
      </w:r>
    </w:p>
    <w:p w:rsidR="00A90315" w:rsidRPr="007A438D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определять перечень лабораторных исследований у больных с раком желудка</w:t>
      </w:r>
    </w:p>
    <w:p w:rsidR="00A90315" w:rsidRPr="00022361" w:rsidRDefault="00A90315" w:rsidP="006575B7">
      <w:pPr>
        <w:spacing w:line="360" w:lineRule="auto"/>
        <w:jc w:val="both"/>
        <w:rPr>
          <w:b/>
          <w:sz w:val="28"/>
          <w:szCs w:val="28"/>
        </w:rPr>
      </w:pPr>
      <w:r w:rsidRPr="00022361">
        <w:rPr>
          <w:b/>
          <w:sz w:val="28"/>
          <w:szCs w:val="28"/>
        </w:rPr>
        <w:t>2. Основные понятия:</w:t>
      </w:r>
    </w:p>
    <w:p w:rsidR="00A90315" w:rsidRPr="00022361" w:rsidRDefault="00A90315" w:rsidP="006575B7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 xml:space="preserve"> язвенная болезнь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 xml:space="preserve"> перфорация язвы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атипичная перфорация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доскообразный живот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 xml:space="preserve"> симптом «серпа»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желудочно-кишечное кровотечение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 xml:space="preserve"> исчезновение печеночной тупости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 xml:space="preserve"> поза Мадонны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метод Тейлора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 xml:space="preserve"> мелена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«кофейная гуща»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синдром Маллори-Вейса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варикозно-расширенные вены пищевода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 xml:space="preserve"> зонд Блейкмора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болезнь Крона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малиновое желе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геморрой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 xml:space="preserve"> гемостатическая терапия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стеноз желудка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рвота пищей «съеденной накануне»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рентгенография желудка с барием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фиброгастродуоденоскопия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малигнизация язвы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 xml:space="preserve"> пенетрация язвы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резекция желудка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эндоскопический гемостаз</w:t>
      </w:r>
      <w:r>
        <w:rPr>
          <w:sz w:val="28"/>
          <w:szCs w:val="28"/>
        </w:rPr>
        <w:t>, синдром малых признаков, предраковые заболевания, рак желудка, метастаз, радикальная и паллиативная операция.</w:t>
      </w:r>
    </w:p>
    <w:p w:rsidR="00A90315" w:rsidRPr="00022361" w:rsidRDefault="00A90315" w:rsidP="006575B7">
      <w:pPr>
        <w:spacing w:line="360" w:lineRule="auto"/>
        <w:jc w:val="both"/>
        <w:rPr>
          <w:b/>
          <w:sz w:val="28"/>
          <w:szCs w:val="28"/>
        </w:rPr>
      </w:pPr>
      <w:r w:rsidRPr="00022361">
        <w:rPr>
          <w:b/>
          <w:sz w:val="28"/>
          <w:szCs w:val="28"/>
        </w:rPr>
        <w:t>3. Вопросы к занятию:</w:t>
      </w:r>
    </w:p>
    <w:p w:rsidR="00A90315" w:rsidRPr="00022361" w:rsidRDefault="00A90315" w:rsidP="006575B7">
      <w:pPr>
        <w:spacing w:line="360" w:lineRule="auto"/>
        <w:jc w:val="both"/>
        <w:rPr>
          <w:sz w:val="28"/>
          <w:szCs w:val="28"/>
        </w:rPr>
      </w:pPr>
      <w:r w:rsidRPr="00022361">
        <w:rPr>
          <w:b/>
          <w:sz w:val="28"/>
          <w:szCs w:val="28"/>
        </w:rPr>
        <w:t xml:space="preserve">- </w:t>
      </w:r>
      <w:r w:rsidRPr="00022361">
        <w:rPr>
          <w:sz w:val="28"/>
          <w:szCs w:val="28"/>
        </w:rPr>
        <w:t>понятие, патогенез и клиника типичной перфорации язвы желудка и 12-и перстной кишки</w:t>
      </w:r>
    </w:p>
    <w:p w:rsidR="00A90315" w:rsidRPr="00022361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патогенез,</w:t>
      </w:r>
      <w:r w:rsidRPr="00022361">
        <w:rPr>
          <w:sz w:val="28"/>
          <w:szCs w:val="28"/>
        </w:rPr>
        <w:t xml:space="preserve"> клиника атипичной перфорация язвы желудка и 12-и перстной кишки</w:t>
      </w:r>
    </w:p>
    <w:p w:rsidR="00A90315" w:rsidRPr="00022361" w:rsidRDefault="00A90315" w:rsidP="006575B7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- методы диагностики перфоративной язвы</w:t>
      </w:r>
    </w:p>
    <w:p w:rsidR="00A90315" w:rsidRPr="00022361" w:rsidRDefault="00A90315" w:rsidP="006575B7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- хирургические методы лечения перфоративной язвы желудка и 12-и перстной кишки</w:t>
      </w:r>
    </w:p>
    <w:p w:rsidR="00A90315" w:rsidRPr="00022361" w:rsidRDefault="00A90315" w:rsidP="006575B7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- послеоперационное ведение и реабилитация больных после хирургического лечения перфоративной язвы</w:t>
      </w:r>
    </w:p>
    <w:p w:rsidR="00A90315" w:rsidRPr="00022361" w:rsidRDefault="00A90315" w:rsidP="006575B7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- этиология, патогенез и клиника желудочно- кишечных кровотечений  в зависимости от локализации</w:t>
      </w:r>
    </w:p>
    <w:p w:rsidR="00A90315" w:rsidRPr="00022361" w:rsidRDefault="00A90315" w:rsidP="006575B7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- лабораторные и инструментальные методы диагностики желудочно-кишечных кровотечений</w:t>
      </w:r>
    </w:p>
    <w:p w:rsidR="00A90315" w:rsidRPr="00022361" w:rsidRDefault="00A90315" w:rsidP="006575B7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- консервативные, эндоскопические и хирургические  методы гемостаза</w:t>
      </w:r>
    </w:p>
    <w:p w:rsidR="00A90315" w:rsidRPr="00022361" w:rsidRDefault="00A90315" w:rsidP="006575B7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- патогенез, клиника, диагностика и лечение стенозов желудка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понятие малигнизации </w:t>
      </w:r>
      <w:r w:rsidRPr="00022361">
        <w:rPr>
          <w:sz w:val="28"/>
          <w:szCs w:val="28"/>
        </w:rPr>
        <w:t>язвы желудка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современная классификация рака желудка</w:t>
      </w:r>
    </w:p>
    <w:p w:rsidR="00A90315" w:rsidRPr="00022361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методы диагностики и лечения рака желудка</w:t>
      </w:r>
    </w:p>
    <w:p w:rsidR="00A90315" w:rsidRPr="00022361" w:rsidRDefault="00A90315" w:rsidP="006575B7">
      <w:pPr>
        <w:spacing w:line="360" w:lineRule="auto"/>
        <w:jc w:val="both"/>
        <w:rPr>
          <w:b/>
          <w:sz w:val="28"/>
          <w:szCs w:val="28"/>
        </w:rPr>
      </w:pPr>
      <w:r w:rsidRPr="00022361">
        <w:rPr>
          <w:b/>
          <w:sz w:val="28"/>
          <w:szCs w:val="28"/>
        </w:rPr>
        <w:t>4. Вопросы для самоконтроля:</w:t>
      </w:r>
    </w:p>
    <w:p w:rsidR="00A90315" w:rsidRPr="00022361" w:rsidRDefault="00A90315" w:rsidP="006575B7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1. Какие клинические признаки характерны для перфорации язвы желудка или 12-и перстной кишки?</w:t>
      </w:r>
    </w:p>
    <w:p w:rsidR="00A90315" w:rsidRPr="00022361" w:rsidRDefault="00A90315" w:rsidP="006575B7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2. Что такое атипичная перфорация? Какие клинические особенности при атипичной перфорации?</w:t>
      </w:r>
    </w:p>
    <w:p w:rsidR="00A90315" w:rsidRPr="00022361" w:rsidRDefault="00A90315" w:rsidP="006575B7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3. Какой рентгенологический признак характеризует перфорацию язвы?</w:t>
      </w:r>
    </w:p>
    <w:p w:rsidR="00A90315" w:rsidRPr="00022361" w:rsidRDefault="00A90315" w:rsidP="006575B7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4. С какими заболеваниями необходимо дифференцировать перфорацию язвы?</w:t>
      </w:r>
    </w:p>
    <w:p w:rsidR="00A90315" w:rsidRPr="00022361" w:rsidRDefault="00A90315" w:rsidP="006575B7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5. Какие хирургические методы лечения перфоративной язвы вы знаете? От чего зависит объем операции?</w:t>
      </w:r>
    </w:p>
    <w:p w:rsidR="00A90315" w:rsidRPr="00022361" w:rsidRDefault="00A90315" w:rsidP="006575B7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6. Что входит в противоязвенную терапию?</w:t>
      </w:r>
    </w:p>
    <w:p w:rsidR="00A90315" w:rsidRPr="00022361" w:rsidRDefault="00A90315" w:rsidP="006575B7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7. В чем заключается реабилитация больных после резекции желудка?</w:t>
      </w:r>
    </w:p>
    <w:p w:rsidR="00A90315" w:rsidRPr="00022361" w:rsidRDefault="00A90315" w:rsidP="006575B7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8. Чем характеризуется клиника при кровотечении из варикозно-расширенных вен пищевода?</w:t>
      </w:r>
    </w:p>
    <w:p w:rsidR="00A90315" w:rsidRPr="00022361" w:rsidRDefault="00A90315" w:rsidP="006575B7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9. Что такое синдром Маллори-Вейса?</w:t>
      </w:r>
    </w:p>
    <w:p w:rsidR="00A90315" w:rsidRPr="00022361" w:rsidRDefault="00A90315" w:rsidP="006575B7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10. Перечислите основные клинические симптомы при кровотечении из язвы желудка или 12-и перстной кишки</w:t>
      </w:r>
    </w:p>
    <w:p w:rsidR="00A90315" w:rsidRPr="00022361" w:rsidRDefault="00A90315" w:rsidP="006575B7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11. Чем характеризуются  кишечные кровотечения?</w:t>
      </w:r>
    </w:p>
    <w:p w:rsidR="00A90315" w:rsidRPr="00022361" w:rsidRDefault="00A90315" w:rsidP="006575B7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12. Назовите показатели гемодинамики и красной крови в зависимости от степени кровопотери?</w:t>
      </w:r>
    </w:p>
    <w:p w:rsidR="00A90315" w:rsidRPr="00022361" w:rsidRDefault="00A90315" w:rsidP="006575B7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 xml:space="preserve">13. Назовите эндоскопические показатели гемостаза по классификации </w:t>
      </w:r>
      <w:r w:rsidRPr="00022361">
        <w:rPr>
          <w:sz w:val="28"/>
          <w:szCs w:val="28"/>
          <w:lang w:val="en-US"/>
        </w:rPr>
        <w:t>Forrest</w:t>
      </w:r>
      <w:r w:rsidRPr="00022361">
        <w:rPr>
          <w:sz w:val="28"/>
          <w:szCs w:val="28"/>
        </w:rPr>
        <w:t>?</w:t>
      </w:r>
    </w:p>
    <w:p w:rsidR="00A90315" w:rsidRPr="00022361" w:rsidRDefault="00A90315" w:rsidP="006575B7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14. Что входит в консервативные методы лечения желудочно-кишечных кровотечений?</w:t>
      </w:r>
    </w:p>
    <w:p w:rsidR="00A90315" w:rsidRPr="00022361" w:rsidRDefault="00A90315" w:rsidP="006575B7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15. Какие показания к хирургическому лечению желудочно-кишечных кровотечений вы знаете?</w:t>
      </w:r>
    </w:p>
    <w:p w:rsidR="00A90315" w:rsidRPr="00022361" w:rsidRDefault="00A90315" w:rsidP="006575B7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16. В чем заключается клиника стеноза желудка в зависимости от степени?</w:t>
      </w:r>
    </w:p>
    <w:p w:rsidR="00A90315" w:rsidRPr="00022361" w:rsidRDefault="00A90315" w:rsidP="006575B7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17. Назовите рентгенологические признаки декомпенсированного стеноза желудка?</w:t>
      </w:r>
    </w:p>
    <w:p w:rsidR="00A90315" w:rsidRPr="00022361" w:rsidRDefault="00A90315" w:rsidP="006575B7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18. В чем заключается предоперационная подготовка больных со стенозом желудка?</w:t>
      </w:r>
    </w:p>
    <w:p w:rsidR="00A90315" w:rsidRPr="00022361" w:rsidRDefault="00A90315" w:rsidP="006575B7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19. Что такое малигнизация язвы?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20. Какая тактика выполняется при малигнизации язвы?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21.Объясните понятие: синдром малых признаков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22. Перечислите предраковые заболевания рака желудка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23. Назовите пути метастазирования рака желудка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24. Какие операции при раке желудка являются паллиативными?</w:t>
      </w:r>
    </w:p>
    <w:p w:rsidR="00A90315" w:rsidRPr="00022361" w:rsidRDefault="00A90315" w:rsidP="006575B7">
      <w:pPr>
        <w:spacing w:line="360" w:lineRule="auto"/>
        <w:jc w:val="both"/>
        <w:rPr>
          <w:b/>
          <w:sz w:val="28"/>
          <w:szCs w:val="28"/>
        </w:rPr>
      </w:pPr>
      <w:r w:rsidRPr="00022361">
        <w:rPr>
          <w:b/>
          <w:sz w:val="28"/>
          <w:szCs w:val="28"/>
        </w:rPr>
        <w:t>5. Основная и дополнительная литература к теме:</w:t>
      </w:r>
    </w:p>
    <w:p w:rsidR="00A90315" w:rsidRPr="00022361" w:rsidRDefault="00A90315" w:rsidP="006575B7">
      <w:pPr>
        <w:spacing w:line="360" w:lineRule="auto"/>
        <w:jc w:val="both"/>
        <w:rPr>
          <w:b/>
          <w:sz w:val="28"/>
          <w:szCs w:val="28"/>
        </w:rPr>
      </w:pPr>
      <w:r w:rsidRPr="00022361">
        <w:rPr>
          <w:b/>
          <w:sz w:val="28"/>
          <w:szCs w:val="28"/>
        </w:rPr>
        <w:t>Основная:</w:t>
      </w:r>
    </w:p>
    <w:p w:rsidR="00A90315" w:rsidRPr="00022361" w:rsidRDefault="00A90315" w:rsidP="006575B7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1.Хирургические болезни: Учебник/М.И. Кузин, О.С. Шкроб, Н.М. Кузин и др..; Под</w:t>
      </w:r>
      <w:r>
        <w:rPr>
          <w:sz w:val="28"/>
          <w:szCs w:val="28"/>
        </w:rPr>
        <w:t>.</w:t>
      </w:r>
      <w:r w:rsidRPr="00022361">
        <w:rPr>
          <w:sz w:val="28"/>
          <w:szCs w:val="28"/>
        </w:rPr>
        <w:t xml:space="preserve"> ред. М.И. Кузина.-3-е изд., перераб. и доп..- М.:Медицина,2005.-784 с. </w:t>
      </w:r>
    </w:p>
    <w:p w:rsidR="00A90315" w:rsidRPr="00022361" w:rsidRDefault="00A90315" w:rsidP="006575B7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2.Хирургические болезни: учеб. в 2 т./под</w:t>
      </w:r>
      <w:r>
        <w:rPr>
          <w:sz w:val="28"/>
          <w:szCs w:val="28"/>
        </w:rPr>
        <w:t xml:space="preserve"> ред. В.С. Савельева, А.И. Кири</w:t>
      </w:r>
      <w:r w:rsidRPr="00022361">
        <w:rPr>
          <w:sz w:val="28"/>
          <w:szCs w:val="28"/>
        </w:rPr>
        <w:t>енко.-2-е изд., испр.-М.:ГЭОТАР-Медиа,2006.-т.1.-608 с.</w:t>
      </w:r>
    </w:p>
    <w:p w:rsidR="00A90315" w:rsidRPr="00022361" w:rsidRDefault="00A90315" w:rsidP="006575B7">
      <w:pPr>
        <w:jc w:val="both"/>
        <w:rPr>
          <w:sz w:val="28"/>
          <w:szCs w:val="28"/>
        </w:rPr>
      </w:pPr>
      <w:r w:rsidRPr="00022361">
        <w:rPr>
          <w:sz w:val="28"/>
          <w:szCs w:val="28"/>
        </w:rPr>
        <w:t>3.Частная хирургия: в 2т./Под ред. Ю.Л. Шевченко.- СПб.: СпецЛит, 1998.-517с.(1т.)</w:t>
      </w:r>
    </w:p>
    <w:p w:rsidR="00A90315" w:rsidRDefault="00A90315" w:rsidP="006575B7">
      <w:pPr>
        <w:spacing w:line="360" w:lineRule="auto"/>
        <w:jc w:val="both"/>
        <w:rPr>
          <w:b/>
          <w:sz w:val="28"/>
          <w:szCs w:val="28"/>
        </w:rPr>
      </w:pPr>
      <w:r w:rsidRPr="00022361">
        <w:rPr>
          <w:b/>
          <w:sz w:val="28"/>
          <w:szCs w:val="28"/>
        </w:rPr>
        <w:t>Дополнительная:</w:t>
      </w:r>
    </w:p>
    <w:p w:rsidR="00A90315" w:rsidRPr="00355B22" w:rsidRDefault="00A90315" w:rsidP="006575B7">
      <w:pPr>
        <w:spacing w:line="360" w:lineRule="auto"/>
        <w:jc w:val="both"/>
        <w:rPr>
          <w:sz w:val="28"/>
          <w:szCs w:val="28"/>
        </w:rPr>
      </w:pPr>
      <w:r w:rsidRPr="00355B22">
        <w:rPr>
          <w:sz w:val="28"/>
          <w:szCs w:val="28"/>
        </w:rPr>
        <w:t>1. Иоскевич Н.Н. Практическое руково</w:t>
      </w:r>
      <w:r>
        <w:rPr>
          <w:sz w:val="28"/>
          <w:szCs w:val="28"/>
        </w:rPr>
        <w:t>дство по клинической хирургии: болезни пищеварительного тракта, брюшной стенки и брюшины/ Н.Н. Иоскевич; _ Минск : Вышэйш. Школа, 2001.- 684 с.</w:t>
      </w:r>
    </w:p>
    <w:p w:rsidR="00A90315" w:rsidRDefault="00A90315" w:rsidP="006575B7">
      <w:pPr>
        <w:widowControl w:val="0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022361">
        <w:rPr>
          <w:color w:val="000000"/>
          <w:sz w:val="28"/>
          <w:szCs w:val="28"/>
        </w:rPr>
        <w:t>.Майстренко Н.А., Мовчан К.Н., Волков В.Г. Неотложная абдоминальная хирургия: практикум .-СПб: Питер, 2002.-304 с.</w:t>
      </w:r>
    </w:p>
    <w:p w:rsidR="00A90315" w:rsidRDefault="00A90315" w:rsidP="006575B7">
      <w:pPr>
        <w:widowControl w:val="0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Майстренко Н.А. Мовчан К.Н. Хирургическое лечение язвы двенадцатиперстной кишки.- СПб.: Гиппократ, 2000.- 360 с.</w:t>
      </w:r>
    </w:p>
    <w:p w:rsidR="00A90315" w:rsidRPr="00022361" w:rsidRDefault="00A90315" w:rsidP="006575B7">
      <w:pPr>
        <w:widowControl w:val="0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Неотложная хирургия органов брюшной полости: учебное пособие для студ. Мед. вузов/ под ред. В.В. Левановича.-М.:ГЭОТАР- Медиа, 2007.-285 с.</w:t>
      </w:r>
    </w:p>
    <w:p w:rsidR="00A90315" w:rsidRDefault="00A90315" w:rsidP="006575B7">
      <w:pPr>
        <w:widowControl w:val="0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022361">
        <w:rPr>
          <w:color w:val="000000"/>
          <w:sz w:val="28"/>
          <w:szCs w:val="28"/>
        </w:rPr>
        <w:t>. Руководство по неотложной хирургии органов б</w:t>
      </w:r>
      <w:r>
        <w:rPr>
          <w:color w:val="000000"/>
          <w:sz w:val="28"/>
          <w:szCs w:val="28"/>
        </w:rPr>
        <w:t>рюшной полости / В.С. Савельев. Под ред. В.С. Савельева- М, Издательство «Триада Х», 2005,-640 с.</w:t>
      </w:r>
    </w:p>
    <w:p w:rsidR="00A90315" w:rsidRDefault="00A90315" w:rsidP="006575B7">
      <w:pPr>
        <w:widowControl w:val="0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022361">
        <w:rPr>
          <w:color w:val="000000"/>
          <w:sz w:val="28"/>
          <w:szCs w:val="28"/>
        </w:rPr>
        <w:t>. Хирургия язвенной болезни: монография. Ю.Б. Мартов, В.В. Аничкин, С.Г. Подолинский, Л.А. Фролов ; Под ред. Ю.Б. Мартова.- 2-е изд. испр.- М. : Мед. лит., 2001.- 261 с.</w:t>
      </w:r>
    </w:p>
    <w:p w:rsidR="00A90315" w:rsidRDefault="00A90315" w:rsidP="006575B7">
      <w:pPr>
        <w:widowControl w:val="0"/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</w:p>
    <w:p w:rsidR="00A90315" w:rsidRPr="008A32AD" w:rsidRDefault="00A90315" w:rsidP="006575B7">
      <w:pPr>
        <w:widowControl w:val="0"/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6. </w:t>
      </w:r>
      <w:r w:rsidRPr="008A32AD">
        <w:rPr>
          <w:b/>
          <w:sz w:val="28"/>
        </w:rPr>
        <w:t>Заболевания кишечника, кишечная непроходимость</w:t>
      </w:r>
    </w:p>
    <w:p w:rsidR="00A90315" w:rsidRPr="002E258F" w:rsidRDefault="00A90315" w:rsidP="006575B7">
      <w:pPr>
        <w:spacing w:line="360" w:lineRule="auto"/>
        <w:jc w:val="both"/>
        <w:rPr>
          <w:sz w:val="28"/>
          <w:szCs w:val="28"/>
        </w:rPr>
      </w:pPr>
      <w:r w:rsidRPr="008A32AD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A32AD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Pr="002E258F">
        <w:rPr>
          <w:sz w:val="28"/>
          <w:szCs w:val="28"/>
        </w:rPr>
        <w:t>Из</w:t>
      </w:r>
      <w:r>
        <w:rPr>
          <w:sz w:val="28"/>
          <w:szCs w:val="28"/>
        </w:rPr>
        <w:t xml:space="preserve">учить патогенез, классификацию, </w:t>
      </w:r>
      <w:r w:rsidRPr="002E258F">
        <w:rPr>
          <w:sz w:val="28"/>
          <w:szCs w:val="28"/>
        </w:rPr>
        <w:t xml:space="preserve"> клинику и лечение различных форм острой кишечной непроходимости</w:t>
      </w:r>
      <w:r>
        <w:rPr>
          <w:sz w:val="28"/>
          <w:szCs w:val="28"/>
        </w:rPr>
        <w:t xml:space="preserve"> и основные заболевания толстой и прямой кишки</w:t>
      </w:r>
      <w:r w:rsidRPr="002E258F">
        <w:rPr>
          <w:sz w:val="28"/>
          <w:szCs w:val="28"/>
        </w:rPr>
        <w:t>. Научиться диагностировать и определять тактику при острой кишечной непроходимости</w:t>
      </w:r>
      <w:r>
        <w:rPr>
          <w:sz w:val="28"/>
          <w:szCs w:val="28"/>
        </w:rPr>
        <w:t xml:space="preserve"> и заболеваниях толстой и прямой кишки</w:t>
      </w:r>
      <w:r w:rsidRPr="002E258F">
        <w:rPr>
          <w:sz w:val="28"/>
          <w:szCs w:val="28"/>
        </w:rPr>
        <w:t>.</w:t>
      </w:r>
    </w:p>
    <w:p w:rsidR="00A90315" w:rsidRDefault="00A90315" w:rsidP="006575B7">
      <w:pPr>
        <w:pStyle w:val="BodyText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A90315" w:rsidRDefault="00A90315" w:rsidP="006575B7">
      <w:pPr>
        <w:pStyle w:val="BodyText"/>
        <w:rPr>
          <w:b/>
          <w:sz w:val="28"/>
          <w:szCs w:val="28"/>
        </w:rPr>
      </w:pPr>
      <w:r w:rsidRPr="00022361">
        <w:rPr>
          <w:b/>
          <w:sz w:val="28"/>
          <w:szCs w:val="28"/>
        </w:rPr>
        <w:t>Студент должен знать:</w:t>
      </w:r>
    </w:p>
    <w:p w:rsidR="00A90315" w:rsidRPr="00022361" w:rsidRDefault="00A90315" w:rsidP="006575B7">
      <w:pPr>
        <w:pStyle w:val="BodyText"/>
        <w:rPr>
          <w:sz w:val="28"/>
          <w:szCs w:val="28"/>
        </w:rPr>
      </w:pPr>
      <w:r w:rsidRPr="00022361">
        <w:rPr>
          <w:sz w:val="28"/>
          <w:szCs w:val="28"/>
        </w:rPr>
        <w:t>- анатомию и физиологию кишечника</w:t>
      </w:r>
    </w:p>
    <w:p w:rsidR="00A90315" w:rsidRPr="00022361" w:rsidRDefault="00A90315" w:rsidP="006575B7">
      <w:pPr>
        <w:pStyle w:val="BodyText"/>
        <w:rPr>
          <w:sz w:val="28"/>
          <w:szCs w:val="28"/>
        </w:rPr>
      </w:pPr>
      <w:r w:rsidRPr="00022361">
        <w:rPr>
          <w:sz w:val="28"/>
          <w:szCs w:val="28"/>
        </w:rPr>
        <w:t>- анатомические особенности расположения кишечника</w:t>
      </w:r>
    </w:p>
    <w:p w:rsidR="00A90315" w:rsidRPr="00022361" w:rsidRDefault="00A90315" w:rsidP="006575B7">
      <w:pPr>
        <w:pStyle w:val="BodyText"/>
        <w:rPr>
          <w:sz w:val="28"/>
          <w:szCs w:val="28"/>
        </w:rPr>
      </w:pPr>
      <w:r w:rsidRPr="00022361">
        <w:rPr>
          <w:sz w:val="28"/>
          <w:szCs w:val="28"/>
        </w:rPr>
        <w:t>- этиологию и патогенез развития острой кишечной непроходимости</w:t>
      </w:r>
    </w:p>
    <w:p w:rsidR="00A90315" w:rsidRPr="00022361" w:rsidRDefault="00A90315" w:rsidP="006575B7">
      <w:pPr>
        <w:pStyle w:val="BodyText"/>
        <w:rPr>
          <w:sz w:val="28"/>
          <w:szCs w:val="28"/>
        </w:rPr>
      </w:pPr>
      <w:r w:rsidRPr="00022361">
        <w:rPr>
          <w:sz w:val="28"/>
          <w:szCs w:val="28"/>
        </w:rPr>
        <w:t>- классификацию ОКН</w:t>
      </w:r>
    </w:p>
    <w:p w:rsidR="00A90315" w:rsidRDefault="00A90315" w:rsidP="006575B7">
      <w:pPr>
        <w:pStyle w:val="BodyText"/>
        <w:rPr>
          <w:sz w:val="28"/>
          <w:szCs w:val="28"/>
        </w:rPr>
      </w:pPr>
      <w:r w:rsidRPr="00022361">
        <w:rPr>
          <w:sz w:val="28"/>
          <w:szCs w:val="28"/>
        </w:rPr>
        <w:t>- клинику, ди</w:t>
      </w:r>
      <w:r>
        <w:rPr>
          <w:sz w:val="28"/>
          <w:szCs w:val="28"/>
        </w:rPr>
        <w:t>агностику и принципы лечения ОКН</w:t>
      </w:r>
      <w:r w:rsidRPr="00022361">
        <w:rPr>
          <w:sz w:val="28"/>
          <w:szCs w:val="28"/>
        </w:rPr>
        <w:t xml:space="preserve"> в зависимости от вида не</w:t>
      </w:r>
      <w:r>
        <w:rPr>
          <w:sz w:val="28"/>
          <w:szCs w:val="28"/>
        </w:rPr>
        <w:t>проходимости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-аномалии развития толстого кишечника: болезнь Гиршпрунга, идиопатический мегаколон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клинику, диагностику и принципы лечения воспалительных заболеваний толстой кишки: неспецифический язвенный колит, болезнь Крона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клинику и осложнения дивертикулеза толстой кишки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клинические особенности доброкачественных образований толстой кишки, их диагностика и методы лечения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предраковые заболевания толстой кишки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классификацию, клинику, методы диагностики и лечения рака толстой кишки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этиологию, патогенез, клинику и принципы лечения геморроя, трещины заднего прохода, парапроктита и свищей прямой кишки</w:t>
      </w:r>
    </w:p>
    <w:p w:rsidR="00A90315" w:rsidRPr="008A32AD" w:rsidRDefault="00A90315" w:rsidP="006575B7">
      <w:pPr>
        <w:pStyle w:val="BodyText"/>
        <w:spacing w:line="360" w:lineRule="auto"/>
        <w:rPr>
          <w:sz w:val="28"/>
          <w:szCs w:val="28"/>
        </w:rPr>
      </w:pPr>
      <w:r w:rsidRPr="008A32AD">
        <w:rPr>
          <w:sz w:val="28"/>
          <w:szCs w:val="28"/>
        </w:rPr>
        <w:t>- предраковые заболевания, этиологию, патогенез, клинику, методы диагностики и лечения рака прямой кишки</w:t>
      </w:r>
    </w:p>
    <w:p w:rsidR="00A90315" w:rsidRDefault="00A90315" w:rsidP="006575B7">
      <w:pPr>
        <w:pStyle w:val="BodyTex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реабилитацию больных после резекции кишки и наложения колостомы</w:t>
      </w:r>
    </w:p>
    <w:p w:rsidR="00A90315" w:rsidRDefault="00A90315" w:rsidP="006575B7">
      <w:pPr>
        <w:pStyle w:val="BodyText"/>
        <w:rPr>
          <w:sz w:val="28"/>
          <w:szCs w:val="28"/>
        </w:rPr>
      </w:pPr>
    </w:p>
    <w:p w:rsidR="00A90315" w:rsidRDefault="00A90315" w:rsidP="006575B7">
      <w:pPr>
        <w:spacing w:line="360" w:lineRule="auto"/>
        <w:jc w:val="both"/>
        <w:rPr>
          <w:b/>
          <w:sz w:val="28"/>
          <w:szCs w:val="28"/>
        </w:rPr>
      </w:pPr>
      <w:r w:rsidRPr="002B21C7">
        <w:rPr>
          <w:b/>
          <w:sz w:val="28"/>
          <w:szCs w:val="28"/>
        </w:rPr>
        <w:t>Студент должен уметь: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603A50">
        <w:rPr>
          <w:sz w:val="28"/>
          <w:szCs w:val="28"/>
        </w:rPr>
        <w:t>проводить клиническое обследование больных с кишечной непроходимостью</w:t>
      </w:r>
      <w:r>
        <w:rPr>
          <w:sz w:val="28"/>
          <w:szCs w:val="28"/>
        </w:rPr>
        <w:t>, заболеваниями толстой и прямой кишки</w:t>
      </w:r>
      <w:r w:rsidRPr="00603A50">
        <w:rPr>
          <w:sz w:val="28"/>
          <w:szCs w:val="28"/>
        </w:rPr>
        <w:t xml:space="preserve"> и заполнять медицинскую документацию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ректальное обследование больного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ставить очистительную и сифонную клизму</w:t>
      </w:r>
    </w:p>
    <w:p w:rsidR="00A90315" w:rsidRPr="00603A50" w:rsidRDefault="00A90315" w:rsidP="006575B7">
      <w:pPr>
        <w:spacing w:line="360" w:lineRule="auto"/>
        <w:jc w:val="both"/>
        <w:rPr>
          <w:sz w:val="28"/>
          <w:szCs w:val="28"/>
        </w:rPr>
      </w:pPr>
      <w:r w:rsidRPr="00603A50">
        <w:rPr>
          <w:sz w:val="28"/>
          <w:szCs w:val="28"/>
        </w:rPr>
        <w:t>- назначать и интерпретировать данные инструментальных методов диагностики</w:t>
      </w:r>
      <w:r>
        <w:rPr>
          <w:sz w:val="28"/>
          <w:szCs w:val="28"/>
        </w:rPr>
        <w:t xml:space="preserve"> у больных с ОКН и заболеваниями толстой и прямой кишки</w:t>
      </w:r>
    </w:p>
    <w:p w:rsidR="00A90315" w:rsidRPr="00603A50" w:rsidRDefault="00A90315" w:rsidP="006575B7">
      <w:pPr>
        <w:spacing w:line="360" w:lineRule="auto"/>
        <w:jc w:val="both"/>
        <w:rPr>
          <w:sz w:val="28"/>
          <w:szCs w:val="28"/>
        </w:rPr>
      </w:pPr>
      <w:r w:rsidRPr="00603A50">
        <w:rPr>
          <w:sz w:val="28"/>
          <w:szCs w:val="28"/>
        </w:rPr>
        <w:t>- оказывать неотложную помощь больным с острой кишечной непроходимостью</w:t>
      </w:r>
    </w:p>
    <w:p w:rsidR="00A90315" w:rsidRPr="00603A50" w:rsidRDefault="00A90315" w:rsidP="006575B7">
      <w:pPr>
        <w:spacing w:line="360" w:lineRule="auto"/>
        <w:jc w:val="both"/>
        <w:rPr>
          <w:sz w:val="28"/>
          <w:szCs w:val="28"/>
        </w:rPr>
      </w:pPr>
      <w:r w:rsidRPr="00603A50">
        <w:rPr>
          <w:sz w:val="28"/>
          <w:szCs w:val="28"/>
        </w:rPr>
        <w:t>- назначать консервативные методы лечения пациентам с острой кишечной непроходимостью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 w:rsidRPr="00603A50">
        <w:rPr>
          <w:sz w:val="28"/>
          <w:szCs w:val="28"/>
        </w:rPr>
        <w:t>- проводить предоперационную подготовку и послеоперационное ведение больных с ОКН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-проводить предоперационную подготовку больного с заболеваниями толстой и прямой кишки</w:t>
      </w:r>
    </w:p>
    <w:p w:rsidR="00A90315" w:rsidRPr="00603A50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назначать консервативную терапию при воспалительных заболеваниях толстой и прямой кишки</w:t>
      </w:r>
    </w:p>
    <w:p w:rsidR="00A90315" w:rsidRPr="00603A50" w:rsidRDefault="00A90315" w:rsidP="006575B7">
      <w:pPr>
        <w:spacing w:line="360" w:lineRule="auto"/>
        <w:jc w:val="both"/>
        <w:rPr>
          <w:sz w:val="28"/>
          <w:szCs w:val="28"/>
        </w:rPr>
      </w:pPr>
      <w:r w:rsidRPr="00603A50">
        <w:rPr>
          <w:sz w:val="28"/>
          <w:szCs w:val="28"/>
        </w:rPr>
        <w:t>- проводить реабилитацию больных  с колостомой и спаечной болезнью брюшной полости</w:t>
      </w:r>
    </w:p>
    <w:p w:rsidR="00A90315" w:rsidRDefault="00A90315" w:rsidP="006575B7">
      <w:pPr>
        <w:spacing w:line="360" w:lineRule="auto"/>
        <w:jc w:val="both"/>
        <w:rPr>
          <w:b/>
          <w:sz w:val="28"/>
          <w:szCs w:val="28"/>
        </w:rPr>
      </w:pPr>
      <w:r w:rsidRPr="002B21C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Основные понятия: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 w:rsidRPr="000B74B1">
        <w:rPr>
          <w:sz w:val="28"/>
          <w:szCs w:val="28"/>
        </w:rPr>
        <w:t>толстая кишка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аноскопия ,  ректороманоскопия, колоноскопия, ирригоскопия, реакция Грегерсена,  болезнь Гиршпрунга, дивертикулез,  полипы, болезнь Крона,  неспецифический язвенный колит, рак толстой кишки,  геморрой,  трещина заднего прохода, парапроктит, симптом «булыжной мостовой», гемиколэктомия, операция Гартмана, </w:t>
      </w:r>
      <w:r w:rsidRPr="002B21C7">
        <w:rPr>
          <w:sz w:val="28"/>
          <w:szCs w:val="28"/>
        </w:rPr>
        <w:t>кишечная непроходимость</w:t>
      </w:r>
      <w:r>
        <w:rPr>
          <w:sz w:val="28"/>
          <w:szCs w:val="28"/>
        </w:rPr>
        <w:t>, высокая кишечная непроходимость, низкая кишечная непроходимость, обтурационная кишечная непроходимость, странгуляционная кишечная непроходимость, симпотом « гробовой тишины», симптом Склярова, симптом Обуховской больницы. симптом Валя, симптом Кивуля, чаши Клойбера,  безоар, инвагинация, паралитическая непроходимость,  спастическая непроходимость, некроз кишки, интубация кишки,  колостома, долихосигма</w:t>
      </w:r>
    </w:p>
    <w:p w:rsidR="00A90315" w:rsidRDefault="00A90315" w:rsidP="006575B7">
      <w:pPr>
        <w:rPr>
          <w:sz w:val="28"/>
          <w:szCs w:val="28"/>
        </w:rPr>
      </w:pPr>
    </w:p>
    <w:p w:rsidR="00A90315" w:rsidRDefault="00A90315" w:rsidP="006575B7">
      <w:pPr>
        <w:rPr>
          <w:b/>
          <w:sz w:val="28"/>
          <w:szCs w:val="28"/>
        </w:rPr>
      </w:pPr>
      <w:r w:rsidRPr="00E94209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Вопросы к занятию: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Анатомия и физиология толстой и прямой кишки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Рентгенологические методы диагностики у больных с ОКН,  заболеваниями толстой и прямой  кишки, особенности подготовки к обследованию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Эндоскопические методы диагностики заболеваний толстой кишки, особенности подготовки к обследованию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Врожденные аномалии толстого кишечника: этиология, патогенез, клиника, методы лечения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Воспалительные заболевания толстой кишки: неспецифический язвенный колит, болезнь Крона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Дивертикулез толстой кишки: этиология, патогенез, клиника, осложнения, принципы лечения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Доброкачественные опухоли толстой кишки: этиология, клиника, методы диагностики и лечения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Предраковые заболевания и рак толстой кишки: этиология, патогенез, классификация, методы диагностики и принципы лечения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 Отличия клинического течения рака правой и левой половины толстой кишки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 Этиология и патогенез геморроя, классификация, клиника, его осложнения, методы диагностики и лечения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11. Парапроктит: этиология, патогенез, классификация, принципы хирургического лечения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12. Трещина прямой кишки: этиология, патогенез, клиника, диагностика, методы лечения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13. Предраковые заболевания и рак прямой кишки: этиология, патогенез, классификация, методы диагностики и лечения</w:t>
      </w:r>
    </w:p>
    <w:p w:rsidR="00A90315" w:rsidRPr="00896654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14. Реабилитация больных после операции на толстой и прямой кишке</w:t>
      </w:r>
    </w:p>
    <w:p w:rsidR="00A90315" w:rsidRPr="00896654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896654">
        <w:rPr>
          <w:sz w:val="28"/>
          <w:szCs w:val="28"/>
        </w:rPr>
        <w:t>.Этиология и патогенез ОКН.</w:t>
      </w:r>
    </w:p>
    <w:p w:rsidR="00A90315" w:rsidRPr="00896654" w:rsidRDefault="00A90315" w:rsidP="006575B7">
      <w:pPr>
        <w:widowControl w:val="0"/>
        <w:tabs>
          <w:tab w:val="left" w:pos="85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896654">
        <w:rPr>
          <w:sz w:val="28"/>
          <w:szCs w:val="28"/>
        </w:rPr>
        <w:t>.Классификация острой кишечной непроходимости.</w:t>
      </w:r>
    </w:p>
    <w:p w:rsidR="00A90315" w:rsidRPr="00896654" w:rsidRDefault="00A90315" w:rsidP="006575B7">
      <w:pPr>
        <w:widowControl w:val="0"/>
        <w:tabs>
          <w:tab w:val="left" w:pos="85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896654">
        <w:rPr>
          <w:sz w:val="28"/>
          <w:szCs w:val="28"/>
        </w:rPr>
        <w:t>.Клинические симптомы высокой и низкой острой кишечной непроходимости.</w:t>
      </w:r>
    </w:p>
    <w:p w:rsidR="00A90315" w:rsidRPr="00896654" w:rsidRDefault="00A90315" w:rsidP="006575B7">
      <w:pPr>
        <w:widowControl w:val="0"/>
        <w:tabs>
          <w:tab w:val="left" w:pos="85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896654">
        <w:rPr>
          <w:sz w:val="28"/>
          <w:szCs w:val="28"/>
        </w:rPr>
        <w:t>. Клинические особенности обтурационной и странгуляционной кишечной непроходимости</w:t>
      </w:r>
    </w:p>
    <w:p w:rsidR="00A90315" w:rsidRPr="00896654" w:rsidRDefault="00A90315" w:rsidP="006575B7">
      <w:pPr>
        <w:widowControl w:val="0"/>
        <w:tabs>
          <w:tab w:val="left" w:pos="85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896654">
        <w:rPr>
          <w:sz w:val="28"/>
          <w:szCs w:val="28"/>
        </w:rPr>
        <w:t>. Дифференциальная диагностика ОКН от других острых заболеваний органов брюшной полости</w:t>
      </w:r>
    </w:p>
    <w:p w:rsidR="00A90315" w:rsidRPr="00896654" w:rsidRDefault="00A90315" w:rsidP="006575B7">
      <w:pPr>
        <w:widowControl w:val="0"/>
        <w:tabs>
          <w:tab w:val="left" w:pos="85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896654">
        <w:rPr>
          <w:sz w:val="28"/>
          <w:szCs w:val="28"/>
        </w:rPr>
        <w:t>.Методы инструментальной диагностики острой кишечной непроходимости:  рентгенологические и ультразвуковые исследования</w:t>
      </w:r>
    </w:p>
    <w:p w:rsidR="00A90315" w:rsidRPr="00896654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896654">
        <w:rPr>
          <w:sz w:val="28"/>
          <w:szCs w:val="28"/>
        </w:rPr>
        <w:t>.Основные принципы консервативного лечения.</w:t>
      </w:r>
    </w:p>
    <w:p w:rsidR="00A90315" w:rsidRPr="00896654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896654">
        <w:rPr>
          <w:sz w:val="28"/>
          <w:szCs w:val="28"/>
        </w:rPr>
        <w:t>. Показания и основные принципы хирургического лечения острой кишечной непроходимости</w:t>
      </w:r>
    </w:p>
    <w:p w:rsidR="00A90315" w:rsidRPr="00896654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896654">
        <w:rPr>
          <w:sz w:val="28"/>
          <w:szCs w:val="28"/>
        </w:rPr>
        <w:t>. Послеоперационное ведение больных после резекции кишки и наложения колостомы</w:t>
      </w:r>
    </w:p>
    <w:p w:rsidR="00A90315" w:rsidRPr="00022361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24. Реабилитация больных с ОКН.</w:t>
      </w:r>
    </w:p>
    <w:p w:rsidR="00A90315" w:rsidRDefault="00A90315" w:rsidP="006575B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4.Вопросы для самоконтроля:</w:t>
      </w:r>
    </w:p>
    <w:p w:rsidR="00A90315" w:rsidRPr="00022361" w:rsidRDefault="00A90315" w:rsidP="006575B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022361">
        <w:rPr>
          <w:color w:val="000000"/>
          <w:sz w:val="28"/>
          <w:szCs w:val="28"/>
        </w:rPr>
        <w:t>Расскажите анатомию и физиологию тонкого и толстого кишечника.</w:t>
      </w:r>
    </w:p>
    <w:p w:rsidR="00A90315" w:rsidRPr="00022361" w:rsidRDefault="00A90315" w:rsidP="006575B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022361">
        <w:rPr>
          <w:color w:val="000000"/>
          <w:sz w:val="28"/>
          <w:szCs w:val="28"/>
        </w:rPr>
        <w:t>Назовите основные причины кишечной непроходимости</w:t>
      </w:r>
    </w:p>
    <w:p w:rsidR="00A90315" w:rsidRPr="00022361" w:rsidRDefault="00A90315" w:rsidP="006575B7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022361">
        <w:rPr>
          <w:color w:val="000000"/>
          <w:sz w:val="28"/>
          <w:szCs w:val="28"/>
        </w:rPr>
        <w:t>Назовите классификацию ОКН</w:t>
      </w:r>
    </w:p>
    <w:p w:rsidR="00A90315" w:rsidRPr="00022361" w:rsidRDefault="00A90315" w:rsidP="006575B7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022361">
        <w:rPr>
          <w:color w:val="000000"/>
          <w:sz w:val="28"/>
          <w:szCs w:val="28"/>
        </w:rPr>
        <w:t>Проведите дифф</w:t>
      </w:r>
      <w:r>
        <w:rPr>
          <w:color w:val="000000"/>
          <w:sz w:val="28"/>
          <w:szCs w:val="28"/>
        </w:rPr>
        <w:t>ерен</w:t>
      </w:r>
      <w:r w:rsidRPr="00022361">
        <w:rPr>
          <w:color w:val="000000"/>
          <w:sz w:val="28"/>
          <w:szCs w:val="28"/>
        </w:rPr>
        <w:t>ц</w:t>
      </w:r>
      <w:r>
        <w:rPr>
          <w:color w:val="000000"/>
          <w:sz w:val="28"/>
          <w:szCs w:val="28"/>
        </w:rPr>
        <w:t>иальную диагностику странгуляцио</w:t>
      </w:r>
      <w:r w:rsidRPr="00022361">
        <w:rPr>
          <w:color w:val="000000"/>
          <w:sz w:val="28"/>
          <w:szCs w:val="28"/>
        </w:rPr>
        <w:t>нной и обтурационной кишечной непроходимости</w:t>
      </w:r>
    </w:p>
    <w:p w:rsidR="00A90315" w:rsidRPr="00022361" w:rsidRDefault="00A90315" w:rsidP="006575B7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022361">
        <w:rPr>
          <w:color w:val="000000"/>
          <w:sz w:val="28"/>
          <w:szCs w:val="28"/>
        </w:rPr>
        <w:t>Клинические особенности тонко и толстокишечной непроходимости</w:t>
      </w:r>
    </w:p>
    <w:p w:rsidR="00A90315" w:rsidRPr="00022361" w:rsidRDefault="00A90315" w:rsidP="006575B7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022361">
        <w:rPr>
          <w:sz w:val="28"/>
          <w:szCs w:val="28"/>
        </w:rPr>
        <w:t>Перечислите фазы развития ОКН с указанием основных патогенетических моментов</w:t>
      </w:r>
    </w:p>
    <w:p w:rsidR="00A90315" w:rsidRPr="00022361" w:rsidRDefault="00A90315" w:rsidP="006575B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Pr="00022361">
        <w:rPr>
          <w:color w:val="000000"/>
          <w:sz w:val="28"/>
          <w:szCs w:val="28"/>
        </w:rPr>
        <w:t>Инструментальные  методы диаг</w:t>
      </w:r>
      <w:r w:rsidRPr="00022361">
        <w:rPr>
          <w:color w:val="000000"/>
          <w:sz w:val="28"/>
          <w:szCs w:val="28"/>
        </w:rPr>
        <w:softHyphen/>
        <w:t>ностики ОКН</w:t>
      </w:r>
      <w:r>
        <w:rPr>
          <w:color w:val="000000"/>
          <w:sz w:val="28"/>
          <w:szCs w:val="28"/>
        </w:rPr>
        <w:t>, заболеваний толстой и прямой кишки</w:t>
      </w:r>
    </w:p>
    <w:p w:rsidR="00A90315" w:rsidRPr="00022361" w:rsidRDefault="00A90315" w:rsidP="006575B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Pr="00022361">
        <w:rPr>
          <w:color w:val="000000"/>
          <w:sz w:val="28"/>
          <w:szCs w:val="28"/>
        </w:rPr>
        <w:t>Тактика при спаечной кишечной непроходимости</w:t>
      </w:r>
    </w:p>
    <w:p w:rsidR="00A90315" w:rsidRPr="00022361" w:rsidRDefault="00A90315" w:rsidP="006575B7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 w:rsidRPr="00022361">
        <w:rPr>
          <w:color w:val="000000"/>
          <w:sz w:val="28"/>
          <w:szCs w:val="28"/>
        </w:rPr>
        <w:t>Хирургическая тактика при странгуляционной кишечной непроходимости</w:t>
      </w:r>
    </w:p>
    <w:p w:rsidR="00A90315" w:rsidRPr="00022361" w:rsidRDefault="00A90315" w:rsidP="006575B7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Pr="00022361">
        <w:rPr>
          <w:color w:val="000000"/>
          <w:sz w:val="28"/>
          <w:szCs w:val="28"/>
        </w:rPr>
        <w:t>Хирургическая тактика при обтурационной кишечной непроходимости</w:t>
      </w:r>
    </w:p>
    <w:p w:rsidR="00A90315" w:rsidRPr="00022361" w:rsidRDefault="00A90315" w:rsidP="006575B7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11.</w:t>
      </w:r>
      <w:r w:rsidRPr="00022361">
        <w:rPr>
          <w:color w:val="000000"/>
          <w:sz w:val="28"/>
          <w:szCs w:val="28"/>
        </w:rPr>
        <w:t>Хирургическая тактика при паралитической кишечной непроходимости</w:t>
      </w:r>
    </w:p>
    <w:p w:rsidR="00A90315" w:rsidRPr="00022361" w:rsidRDefault="00A90315" w:rsidP="006575B7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12.</w:t>
      </w:r>
      <w:r w:rsidRPr="00022361">
        <w:rPr>
          <w:color w:val="000000"/>
          <w:sz w:val="28"/>
          <w:szCs w:val="28"/>
        </w:rPr>
        <w:t>Принципы оперативного вмешательства при ОКН</w:t>
      </w:r>
    </w:p>
    <w:p w:rsidR="00A90315" w:rsidRPr="00022361" w:rsidRDefault="00A90315" w:rsidP="006575B7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13.</w:t>
      </w:r>
      <w:r w:rsidRPr="00022361">
        <w:rPr>
          <w:color w:val="000000"/>
          <w:sz w:val="28"/>
          <w:szCs w:val="28"/>
        </w:rPr>
        <w:t>Роль назоинтестинальной интубации тонкого кишечника в лечении ОКН</w:t>
      </w:r>
    </w:p>
    <w:p w:rsidR="00A90315" w:rsidRDefault="00A90315" w:rsidP="006575B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</w:t>
      </w:r>
      <w:r w:rsidRPr="00022361">
        <w:rPr>
          <w:color w:val="000000"/>
          <w:sz w:val="28"/>
          <w:szCs w:val="28"/>
        </w:rPr>
        <w:t>Особенности послеоперационного ведения больных с ОКН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15. Что такое болезнь Гиршпрунга?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16. Какие осложнения могут возникнуть при дивертикулезе толстой кишки?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17. Какие консервативные методы лечения используются для лечения болезни Крона?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18. Какие предраковые заболевания толстой кишки вы знаете?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19. В чем особенность клиники рака правой половины толстой кишки?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20. Что входит в понятие « синдром патологических выделений»?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21. Как проводить подготовку толстой кишки к  ирригоскопии?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22. Что подразумевается под принципом абластики?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23. С какой целью проводится лучевая терапия больным с раком толстой кишки?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24.Назовите методы консервативной терапии при тромбозе геморроидальных узлов?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25. Что такое трещина прямой кишки?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26. Назовите патогенез развития парапроктита?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27. Назовите предраковые заболевания прямой кишки?</w:t>
      </w:r>
    </w:p>
    <w:p w:rsidR="00A90315" w:rsidRPr="00022361" w:rsidRDefault="00A90315" w:rsidP="006575B7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28.</w:t>
      </w:r>
      <w:r w:rsidRPr="00022361">
        <w:rPr>
          <w:sz w:val="28"/>
          <w:szCs w:val="28"/>
        </w:rPr>
        <w:t>Особенности лечения колостомированных больных, уход за колостомой</w:t>
      </w:r>
    </w:p>
    <w:p w:rsidR="00A90315" w:rsidRDefault="00A90315" w:rsidP="006575B7">
      <w:pPr>
        <w:spacing w:line="360" w:lineRule="auto"/>
        <w:jc w:val="both"/>
        <w:rPr>
          <w:b/>
          <w:sz w:val="28"/>
          <w:szCs w:val="28"/>
        </w:rPr>
      </w:pPr>
      <w:r w:rsidRPr="001576A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 Основная и дополнительная литература к теме: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Основная</w:t>
      </w:r>
      <w:r w:rsidRPr="00022361">
        <w:rPr>
          <w:sz w:val="28"/>
          <w:szCs w:val="28"/>
        </w:rPr>
        <w:t>:</w:t>
      </w:r>
    </w:p>
    <w:p w:rsidR="00A90315" w:rsidRPr="00022361" w:rsidRDefault="00A90315" w:rsidP="006575B7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 xml:space="preserve">1.Хирургические болезни: Учебник/М.И. Кузин, О.С. Шкроб, Н.М. Кузин и др..; Под ред. М.И. Кузина.-3-е изд., перераб. и доп..- М.:Медицина,2005.-784 с. </w:t>
      </w:r>
    </w:p>
    <w:p w:rsidR="00A90315" w:rsidRPr="00022361" w:rsidRDefault="00A90315" w:rsidP="006575B7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2.Хирургические болезни: учеб. в 2 т./под</w:t>
      </w:r>
      <w:r>
        <w:rPr>
          <w:sz w:val="28"/>
          <w:szCs w:val="28"/>
        </w:rPr>
        <w:t xml:space="preserve"> ред. В.С. Савельева, А.И. Кирие</w:t>
      </w:r>
      <w:r w:rsidRPr="00022361">
        <w:rPr>
          <w:sz w:val="28"/>
          <w:szCs w:val="28"/>
        </w:rPr>
        <w:t>нко.-2-е изд., испр.-М.:ГЭОТАР-Медиа,2006.-т.1.-608 с.</w:t>
      </w:r>
    </w:p>
    <w:p w:rsidR="00A90315" w:rsidRDefault="00A90315" w:rsidP="006575B7">
      <w:pPr>
        <w:jc w:val="both"/>
        <w:rPr>
          <w:sz w:val="28"/>
          <w:szCs w:val="28"/>
        </w:rPr>
      </w:pPr>
      <w:r w:rsidRPr="00022361">
        <w:rPr>
          <w:sz w:val="28"/>
          <w:szCs w:val="28"/>
        </w:rPr>
        <w:t>3.Частная хирургия: в 2т./Под ред. Ю.Л. Шевченко.- СПб.: СпецЛит, 1998.-517с.(1т.)</w:t>
      </w:r>
      <w:r>
        <w:rPr>
          <w:sz w:val="28"/>
          <w:szCs w:val="28"/>
        </w:rPr>
        <w:t>.</w:t>
      </w:r>
    </w:p>
    <w:p w:rsidR="00A90315" w:rsidRDefault="00A90315" w:rsidP="006575B7">
      <w:pPr>
        <w:jc w:val="both"/>
        <w:rPr>
          <w:b/>
          <w:sz w:val="28"/>
          <w:szCs w:val="28"/>
        </w:rPr>
      </w:pPr>
    </w:p>
    <w:p w:rsidR="00A90315" w:rsidRDefault="00A90315" w:rsidP="006575B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Дополнительная:</w:t>
      </w:r>
    </w:p>
    <w:p w:rsidR="00A90315" w:rsidRDefault="00A90315" w:rsidP="006575B7">
      <w:pPr>
        <w:widowControl w:val="0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4320D">
        <w:rPr>
          <w:sz w:val="28"/>
          <w:szCs w:val="28"/>
        </w:rPr>
        <w:t>1</w:t>
      </w:r>
      <w:r w:rsidRPr="00AA1EB8">
        <w:rPr>
          <w:color w:val="000000"/>
          <w:sz w:val="28"/>
          <w:szCs w:val="28"/>
        </w:rPr>
        <w:t>. Гринберг А.А. Неотложная абдоминальная хирургия: справочное пособие для врачей.- Москва, 2000.- 495 с.</w:t>
      </w:r>
    </w:p>
    <w:p w:rsidR="00A90315" w:rsidRPr="00AA1EB8" w:rsidRDefault="00A90315" w:rsidP="006575B7">
      <w:pPr>
        <w:widowControl w:val="0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Ерюхин И.А. Кишечная непроходимость: руководство для врачей / И.А. Ерюхин, В.П. Петров, М.Д. Ханевич.- СПб.; М.Харьков; Минск: Питер, 1999 – 443 с.</w:t>
      </w:r>
    </w:p>
    <w:p w:rsidR="00A90315" w:rsidRPr="00AA1EB8" w:rsidRDefault="00A90315" w:rsidP="006575B7">
      <w:pPr>
        <w:widowControl w:val="0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AA1EB8">
        <w:rPr>
          <w:color w:val="000000"/>
          <w:sz w:val="28"/>
          <w:szCs w:val="28"/>
        </w:rPr>
        <w:t>. Кишечная непроходимость: руководство для врачей / И.А. Ерюхин, В.П. Петров, М.Д. Ханевич.- 2-е изд. перерб. И доп.- СПб.; М.: Харьков; Минск; Питер, 1999.- 443 с.</w:t>
      </w:r>
    </w:p>
    <w:p w:rsidR="00A90315" w:rsidRDefault="00A90315" w:rsidP="006575B7">
      <w:pPr>
        <w:widowControl w:val="0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022361">
        <w:rPr>
          <w:color w:val="000000"/>
          <w:sz w:val="28"/>
          <w:szCs w:val="28"/>
        </w:rPr>
        <w:t>.Майстренко Н.А., Мовчан К.Н., Волков В.Г. Неотложная абдоминальная хирургия: практикум .-СПб: Питер, 2002.-304 с.</w:t>
      </w:r>
    </w:p>
    <w:p w:rsidR="00A90315" w:rsidRPr="00022361" w:rsidRDefault="00A90315" w:rsidP="006575B7">
      <w:pPr>
        <w:widowControl w:val="0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Неотложная хирургия органов брюшной полости: учебное пособие для студ. Мед. вузов/ под ред. В.В. Левановича.-М.:ГЭОТАР- Медиа, 2007.-285 с.</w:t>
      </w:r>
    </w:p>
    <w:p w:rsidR="00A90315" w:rsidRDefault="00A90315" w:rsidP="006575B7">
      <w:pPr>
        <w:widowControl w:val="0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24196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022361">
        <w:rPr>
          <w:color w:val="000000"/>
          <w:sz w:val="28"/>
          <w:szCs w:val="28"/>
        </w:rPr>
        <w:t>Руководство по неотложной хирургии органов б</w:t>
      </w:r>
      <w:r>
        <w:rPr>
          <w:color w:val="000000"/>
          <w:sz w:val="28"/>
          <w:szCs w:val="28"/>
        </w:rPr>
        <w:t>рюшной полости / В.С. Савельев. Под ред. В.С. Савельева- М, Издательство « Триада Х», 2005,-640 с.</w:t>
      </w:r>
    </w:p>
    <w:p w:rsidR="00A90315" w:rsidRDefault="00A90315" w:rsidP="006575B7">
      <w:pPr>
        <w:widowControl w:val="0"/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</w:p>
    <w:p w:rsidR="00A90315" w:rsidRPr="00AA4914" w:rsidRDefault="00A90315" w:rsidP="006575B7">
      <w:pPr>
        <w:widowControl w:val="0"/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7. Грыжи живота.</w:t>
      </w:r>
    </w:p>
    <w:p w:rsidR="00A90315" w:rsidRDefault="00A90315" w:rsidP="006575B7">
      <w:pPr>
        <w:spacing w:line="360" w:lineRule="auto"/>
        <w:jc w:val="both"/>
        <w:rPr>
          <w:b/>
          <w:sz w:val="28"/>
          <w:szCs w:val="28"/>
        </w:rPr>
      </w:pPr>
      <w:r w:rsidRPr="00022361">
        <w:rPr>
          <w:b/>
          <w:sz w:val="28"/>
          <w:szCs w:val="28"/>
        </w:rPr>
        <w:t>1.Цель занятия:</w:t>
      </w:r>
    </w:p>
    <w:p w:rsidR="00A90315" w:rsidRPr="000F0405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Изучить патогенез, классификацию, </w:t>
      </w:r>
      <w:r w:rsidRPr="000F0405">
        <w:rPr>
          <w:sz w:val="28"/>
          <w:szCs w:val="28"/>
        </w:rPr>
        <w:t xml:space="preserve">основные принципы диагностики и лечения грыж </w:t>
      </w:r>
      <w:r>
        <w:rPr>
          <w:sz w:val="28"/>
          <w:szCs w:val="28"/>
        </w:rPr>
        <w:t xml:space="preserve">передней брюшной стенки. Научиться диагностировать и выбирать  </w:t>
      </w:r>
      <w:r w:rsidRPr="000F0405">
        <w:rPr>
          <w:sz w:val="28"/>
          <w:szCs w:val="28"/>
        </w:rPr>
        <w:t>тактику</w:t>
      </w:r>
      <w:r>
        <w:rPr>
          <w:sz w:val="28"/>
          <w:szCs w:val="28"/>
        </w:rPr>
        <w:t xml:space="preserve"> лечения</w:t>
      </w:r>
      <w:r w:rsidRPr="000F0405">
        <w:rPr>
          <w:sz w:val="28"/>
          <w:szCs w:val="28"/>
        </w:rPr>
        <w:t xml:space="preserve"> при ущемленных грыжах.</w:t>
      </w:r>
    </w:p>
    <w:p w:rsidR="00A90315" w:rsidRPr="00022361" w:rsidRDefault="00A90315" w:rsidP="006575B7">
      <w:pPr>
        <w:spacing w:line="360" w:lineRule="auto"/>
        <w:jc w:val="both"/>
        <w:rPr>
          <w:b/>
          <w:sz w:val="28"/>
          <w:szCs w:val="28"/>
        </w:rPr>
      </w:pPr>
      <w:r w:rsidRPr="00022361">
        <w:rPr>
          <w:b/>
          <w:sz w:val="28"/>
          <w:szCs w:val="28"/>
        </w:rPr>
        <w:t>Задачи:</w:t>
      </w:r>
    </w:p>
    <w:p w:rsidR="00A90315" w:rsidRPr="00022361" w:rsidRDefault="00A90315" w:rsidP="006575B7">
      <w:pPr>
        <w:spacing w:line="360" w:lineRule="auto"/>
        <w:jc w:val="both"/>
        <w:rPr>
          <w:b/>
          <w:sz w:val="28"/>
          <w:szCs w:val="28"/>
        </w:rPr>
      </w:pPr>
      <w:r w:rsidRPr="00022361">
        <w:rPr>
          <w:b/>
          <w:sz w:val="28"/>
          <w:szCs w:val="28"/>
        </w:rPr>
        <w:t>Студент должен знать:</w:t>
      </w:r>
    </w:p>
    <w:p w:rsidR="00A90315" w:rsidRPr="00022361" w:rsidRDefault="00A90315" w:rsidP="006575B7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- понятие грыжи, этиологию и патогенез развития грыж</w:t>
      </w:r>
    </w:p>
    <w:p w:rsidR="00A90315" w:rsidRPr="00022361" w:rsidRDefault="00A90315" w:rsidP="006575B7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- классификацию грыж</w:t>
      </w:r>
    </w:p>
    <w:p w:rsidR="00A90315" w:rsidRPr="00022361" w:rsidRDefault="00A90315" w:rsidP="006575B7">
      <w:pPr>
        <w:spacing w:line="360" w:lineRule="auto"/>
        <w:jc w:val="both"/>
        <w:rPr>
          <w:b/>
          <w:sz w:val="28"/>
          <w:szCs w:val="28"/>
        </w:rPr>
      </w:pPr>
      <w:r w:rsidRPr="00022361">
        <w:rPr>
          <w:b/>
          <w:sz w:val="28"/>
          <w:szCs w:val="28"/>
        </w:rPr>
        <w:t xml:space="preserve">- </w:t>
      </w:r>
      <w:r w:rsidRPr="00022361">
        <w:rPr>
          <w:sz w:val="28"/>
          <w:szCs w:val="28"/>
        </w:rPr>
        <w:t>клинику и диагностику</w:t>
      </w:r>
      <w:r w:rsidRPr="00022361">
        <w:rPr>
          <w:b/>
          <w:sz w:val="28"/>
          <w:szCs w:val="28"/>
        </w:rPr>
        <w:t xml:space="preserve"> </w:t>
      </w:r>
      <w:r w:rsidRPr="00022361">
        <w:rPr>
          <w:sz w:val="28"/>
          <w:szCs w:val="28"/>
        </w:rPr>
        <w:t>осложненных и не осложненных грыж</w:t>
      </w:r>
    </w:p>
    <w:p w:rsidR="00A90315" w:rsidRPr="00022361" w:rsidRDefault="00A90315" w:rsidP="006575B7">
      <w:pPr>
        <w:spacing w:line="360" w:lineRule="auto"/>
        <w:jc w:val="both"/>
        <w:rPr>
          <w:sz w:val="28"/>
          <w:szCs w:val="28"/>
        </w:rPr>
      </w:pPr>
      <w:r w:rsidRPr="00022361">
        <w:rPr>
          <w:b/>
          <w:sz w:val="28"/>
          <w:szCs w:val="28"/>
        </w:rPr>
        <w:t xml:space="preserve">- </w:t>
      </w:r>
      <w:r w:rsidRPr="00022361">
        <w:rPr>
          <w:sz w:val="28"/>
          <w:szCs w:val="28"/>
        </w:rPr>
        <w:t>основные принципы хирургического лечения грыж различной локализации</w:t>
      </w:r>
    </w:p>
    <w:p w:rsidR="00A90315" w:rsidRDefault="00A90315" w:rsidP="006575B7">
      <w:pPr>
        <w:spacing w:line="360" w:lineRule="auto"/>
        <w:jc w:val="both"/>
        <w:rPr>
          <w:b/>
          <w:sz w:val="28"/>
          <w:szCs w:val="28"/>
        </w:rPr>
      </w:pPr>
      <w:r w:rsidRPr="00022361">
        <w:rPr>
          <w:b/>
          <w:sz w:val="28"/>
          <w:szCs w:val="28"/>
        </w:rPr>
        <w:t>Студент должен уметь:</w:t>
      </w:r>
    </w:p>
    <w:p w:rsidR="00A90315" w:rsidRPr="00FC5BF6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FC5BF6">
        <w:rPr>
          <w:sz w:val="28"/>
          <w:szCs w:val="28"/>
        </w:rPr>
        <w:t>диагностировать неосложненную грыжу передней брюшной стенки и ее осложнения</w:t>
      </w:r>
    </w:p>
    <w:p w:rsidR="00A90315" w:rsidRPr="00FC5BF6" w:rsidRDefault="00A90315" w:rsidP="006575B7">
      <w:pPr>
        <w:spacing w:line="360" w:lineRule="auto"/>
        <w:jc w:val="both"/>
        <w:rPr>
          <w:sz w:val="28"/>
          <w:szCs w:val="28"/>
        </w:rPr>
      </w:pPr>
      <w:r w:rsidRPr="00FC5BF6">
        <w:rPr>
          <w:sz w:val="28"/>
          <w:szCs w:val="28"/>
        </w:rPr>
        <w:t>- оказывать неотложную помощь при ущемленной грыже</w:t>
      </w:r>
    </w:p>
    <w:p w:rsidR="00A90315" w:rsidRPr="00FC5BF6" w:rsidRDefault="00A90315" w:rsidP="006575B7">
      <w:pPr>
        <w:spacing w:line="360" w:lineRule="auto"/>
        <w:jc w:val="both"/>
        <w:rPr>
          <w:sz w:val="28"/>
          <w:szCs w:val="28"/>
        </w:rPr>
      </w:pPr>
      <w:r w:rsidRPr="00FC5BF6">
        <w:rPr>
          <w:sz w:val="28"/>
          <w:szCs w:val="28"/>
        </w:rPr>
        <w:t xml:space="preserve">- проводить подготовку и обследование пациентов к плановому  и экстренному грыжесечению </w:t>
      </w:r>
    </w:p>
    <w:p w:rsidR="00A90315" w:rsidRPr="00AA4914" w:rsidRDefault="00A90315" w:rsidP="006575B7">
      <w:pPr>
        <w:spacing w:line="360" w:lineRule="auto"/>
        <w:jc w:val="both"/>
        <w:rPr>
          <w:sz w:val="28"/>
          <w:szCs w:val="28"/>
        </w:rPr>
      </w:pPr>
      <w:r w:rsidRPr="00FC5BF6">
        <w:rPr>
          <w:sz w:val="28"/>
          <w:szCs w:val="28"/>
        </w:rPr>
        <w:t>- осуществлять уход и проводить реабилитацию больных с грыжами после операции</w:t>
      </w:r>
    </w:p>
    <w:p w:rsidR="00A90315" w:rsidRPr="00022361" w:rsidRDefault="00A90315" w:rsidP="006575B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Pr="00022361">
        <w:rPr>
          <w:b/>
          <w:sz w:val="28"/>
          <w:szCs w:val="28"/>
        </w:rPr>
        <w:t>2. Основные понятия:</w:t>
      </w:r>
    </w:p>
    <w:p w:rsidR="00A90315" w:rsidRPr="00022361" w:rsidRDefault="00A90315" w:rsidP="006575B7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 xml:space="preserve"> Г</w:t>
      </w:r>
      <w:r>
        <w:rPr>
          <w:sz w:val="28"/>
          <w:szCs w:val="28"/>
        </w:rPr>
        <w:t>ер</w:t>
      </w:r>
      <w:r w:rsidRPr="00022361">
        <w:rPr>
          <w:sz w:val="28"/>
          <w:szCs w:val="28"/>
        </w:rPr>
        <w:t>н</w:t>
      </w:r>
      <w:r>
        <w:rPr>
          <w:sz w:val="28"/>
          <w:szCs w:val="28"/>
        </w:rPr>
        <w:t>и</w:t>
      </w:r>
      <w:r w:rsidRPr="00022361">
        <w:rPr>
          <w:sz w:val="28"/>
          <w:szCs w:val="28"/>
        </w:rPr>
        <w:t>ология</w:t>
      </w:r>
      <w:r>
        <w:rPr>
          <w:sz w:val="28"/>
          <w:szCs w:val="28"/>
        </w:rPr>
        <w:t>,</w:t>
      </w:r>
      <w:r w:rsidRPr="00022361">
        <w:rPr>
          <w:sz w:val="28"/>
          <w:szCs w:val="28"/>
        </w:rPr>
        <w:t xml:space="preserve"> грыжа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грыжевые ворота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грыжевой мешок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грыжевое содержимое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симптом «кашлевого толчка»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 xml:space="preserve"> паховая грыжа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пупочная грыжа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бедренная грыжа</w:t>
      </w:r>
      <w:r>
        <w:rPr>
          <w:sz w:val="28"/>
          <w:szCs w:val="28"/>
        </w:rPr>
        <w:t>,</w:t>
      </w:r>
      <w:r w:rsidRPr="00022361">
        <w:rPr>
          <w:sz w:val="28"/>
          <w:szCs w:val="28"/>
        </w:rPr>
        <w:t xml:space="preserve"> грыжа белой линии живота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послеоперационная вентральная грыжа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скользящая грыжа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невправимая грыжа</w:t>
      </w:r>
      <w:r>
        <w:rPr>
          <w:sz w:val="28"/>
          <w:szCs w:val="28"/>
        </w:rPr>
        <w:t xml:space="preserve">, ущемленная грыжа, </w:t>
      </w:r>
      <w:r w:rsidRPr="00022361">
        <w:rPr>
          <w:sz w:val="28"/>
          <w:szCs w:val="28"/>
        </w:rPr>
        <w:t xml:space="preserve"> каловое ущемление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ретроградное ущемление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рихтеровское ущемление</w:t>
      </w:r>
      <w:r>
        <w:rPr>
          <w:sz w:val="28"/>
          <w:szCs w:val="28"/>
        </w:rPr>
        <w:t xml:space="preserve"> </w:t>
      </w:r>
      <w:r w:rsidRPr="00022361">
        <w:rPr>
          <w:sz w:val="28"/>
          <w:szCs w:val="28"/>
        </w:rPr>
        <w:t>грыжевая вода</w:t>
      </w:r>
      <w:r>
        <w:rPr>
          <w:sz w:val="28"/>
          <w:szCs w:val="28"/>
        </w:rPr>
        <w:t xml:space="preserve"> , </w:t>
      </w:r>
      <w:r w:rsidRPr="00022361">
        <w:rPr>
          <w:sz w:val="28"/>
          <w:szCs w:val="28"/>
        </w:rPr>
        <w:t>некроз кишки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пластика</w:t>
      </w:r>
      <w:r>
        <w:rPr>
          <w:sz w:val="28"/>
          <w:szCs w:val="28"/>
        </w:rPr>
        <w:t xml:space="preserve"> грыжевых ворот, </w:t>
      </w:r>
      <w:r w:rsidRPr="00022361">
        <w:rPr>
          <w:sz w:val="28"/>
          <w:szCs w:val="28"/>
        </w:rPr>
        <w:t xml:space="preserve"> имплантат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кожный лоскут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аутопластика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 xml:space="preserve"> аллопластика</w:t>
      </w:r>
      <w:r>
        <w:rPr>
          <w:sz w:val="28"/>
          <w:szCs w:val="28"/>
        </w:rPr>
        <w:t>, ксенопла</w:t>
      </w:r>
      <w:r w:rsidRPr="00022361">
        <w:rPr>
          <w:sz w:val="28"/>
          <w:szCs w:val="28"/>
        </w:rPr>
        <w:t>с</w:t>
      </w:r>
      <w:r>
        <w:rPr>
          <w:sz w:val="28"/>
          <w:szCs w:val="28"/>
        </w:rPr>
        <w:t>т</w:t>
      </w:r>
      <w:r w:rsidRPr="00022361">
        <w:rPr>
          <w:sz w:val="28"/>
          <w:szCs w:val="28"/>
        </w:rPr>
        <w:t>ика</w:t>
      </w:r>
    </w:p>
    <w:p w:rsidR="00A90315" w:rsidRPr="00022361" w:rsidRDefault="00A90315" w:rsidP="006575B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Pr="00022361">
        <w:rPr>
          <w:b/>
          <w:sz w:val="28"/>
          <w:szCs w:val="28"/>
        </w:rPr>
        <w:t>3. Вопросы к занятию:</w:t>
      </w:r>
    </w:p>
    <w:p w:rsidR="00A90315" w:rsidRPr="00022361" w:rsidRDefault="00A90315" w:rsidP="006575B7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-    Основные этапы развития герниологии как науки</w:t>
      </w:r>
    </w:p>
    <w:p w:rsidR="00A90315" w:rsidRPr="00022361" w:rsidRDefault="00A90315" w:rsidP="006575B7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-    Определение и состав грыжи передней брюшной стенки.</w:t>
      </w:r>
    </w:p>
    <w:p w:rsidR="00A90315" w:rsidRPr="00022361" w:rsidRDefault="00A90315" w:rsidP="006575B7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-    Предрасполагающие и производящие факторы образования грыж</w:t>
      </w:r>
    </w:p>
    <w:p w:rsidR="00A90315" w:rsidRPr="00022361" w:rsidRDefault="00A90315" w:rsidP="006575B7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 xml:space="preserve">-    Общие клинические признаки грыж </w:t>
      </w:r>
    </w:p>
    <w:p w:rsidR="00A90315" w:rsidRPr="00022361" w:rsidRDefault="00A90315" w:rsidP="006575B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 xml:space="preserve">Классификацию простых грыж по </w:t>
      </w:r>
      <w:r w:rsidRPr="00022361">
        <w:rPr>
          <w:sz w:val="28"/>
          <w:szCs w:val="28"/>
          <w:lang w:val="en-US"/>
        </w:rPr>
        <w:t>Nyhus</w:t>
      </w:r>
      <w:r w:rsidRPr="00022361">
        <w:rPr>
          <w:sz w:val="28"/>
          <w:szCs w:val="28"/>
        </w:rPr>
        <w:t xml:space="preserve"> </w:t>
      </w:r>
    </w:p>
    <w:p w:rsidR="00A90315" w:rsidRPr="00022361" w:rsidRDefault="00A90315" w:rsidP="006575B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Показания и противопоказания к плановому оперативному лечению брюшных грыж</w:t>
      </w:r>
    </w:p>
    <w:p w:rsidR="00A90315" w:rsidRPr="00022361" w:rsidRDefault="00A90315" w:rsidP="006575B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Предоперационная подготовка больных с грыжами, методы обезболивания</w:t>
      </w:r>
    </w:p>
    <w:p w:rsidR="00A90315" w:rsidRPr="00022361" w:rsidRDefault="00A90315" w:rsidP="006575B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Виды пластик паховой грыжи</w:t>
      </w:r>
      <w:r w:rsidRPr="00022361">
        <w:rPr>
          <w:sz w:val="28"/>
          <w:szCs w:val="28"/>
        </w:rPr>
        <w:t xml:space="preserve"> (местными тканями: способ Бассини, Постемского-Крымова; с применением синтетических имплантатов: методика по  Лихтенштейну)</w:t>
      </w:r>
    </w:p>
    <w:p w:rsidR="00A90315" w:rsidRPr="00022361" w:rsidRDefault="00A90315" w:rsidP="006575B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Анатомия бедренного канала, дифференциальный диагноз бедренной с грыжами другой локализацией, патологическими процессами данной области</w:t>
      </w:r>
    </w:p>
    <w:p w:rsidR="00A90315" w:rsidRPr="00022361" w:rsidRDefault="00A90315" w:rsidP="006575B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Виды пластик при бедренной грыже (способ Бассини, Руджи-Парлавеччио)</w:t>
      </w:r>
    </w:p>
    <w:p w:rsidR="00A90315" w:rsidRPr="00022361" w:rsidRDefault="00A90315" w:rsidP="006575B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Анатомия пупочной области, белой линии живота, особенности предоперационного обследования при данных видах грыж,  виды хирургических операций при различных видах грыж в зависимости от возраста, локализации</w:t>
      </w:r>
    </w:p>
    <w:p w:rsidR="00A90315" w:rsidRPr="00022361" w:rsidRDefault="00A90315" w:rsidP="006575B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Причины развития послеоперационных вентральных грыж</w:t>
      </w:r>
    </w:p>
    <w:p w:rsidR="00A90315" w:rsidRPr="00022361" w:rsidRDefault="00A90315" w:rsidP="006575B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Особенности предоперационной подготовки больных с послеоперационными вентральными грыжами</w:t>
      </w:r>
    </w:p>
    <w:p w:rsidR="00A90315" w:rsidRPr="00022361" w:rsidRDefault="00A90315" w:rsidP="006575B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</w:t>
      </w:r>
      <w:r w:rsidRPr="00022361">
        <w:rPr>
          <w:sz w:val="28"/>
          <w:szCs w:val="28"/>
        </w:rPr>
        <w:t>пластики послеоперационных вентральных грыж: с применением аутоимплантатов  и синтетических материалов</w:t>
      </w:r>
    </w:p>
    <w:p w:rsidR="00A90315" w:rsidRPr="00022361" w:rsidRDefault="00A90315" w:rsidP="006575B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Классификация и виды ущемления (внутреннее, наружное, полное, пристеночное, ретроградное)</w:t>
      </w:r>
    </w:p>
    <w:p w:rsidR="00A90315" w:rsidRDefault="00A90315" w:rsidP="006575B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Основные отличия ущемленной и невправимой грыжи</w:t>
      </w:r>
    </w:p>
    <w:p w:rsidR="00A90315" w:rsidRPr="00022361" w:rsidRDefault="00A90315" w:rsidP="006575B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Патогенез развития ущемления грыжи</w:t>
      </w:r>
    </w:p>
    <w:p w:rsidR="00A90315" w:rsidRPr="00022361" w:rsidRDefault="00A90315" w:rsidP="006575B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Особенности хирургической тактики при ущемленной грыже</w:t>
      </w:r>
    </w:p>
    <w:p w:rsidR="00A90315" w:rsidRPr="00022361" w:rsidRDefault="00A90315" w:rsidP="006575B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Принципы определения жизнеспособности кишки, способы реанимации кишки, показания и объем резекции</w:t>
      </w:r>
    </w:p>
    <w:p w:rsidR="00A90315" w:rsidRPr="00022361" w:rsidRDefault="00A90315" w:rsidP="006575B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Особенности послеоперационного ведения больных с грыжами различных локализаций</w:t>
      </w:r>
    </w:p>
    <w:p w:rsidR="00A90315" w:rsidRPr="00022361" w:rsidRDefault="00A90315" w:rsidP="006575B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Опасности и осложнения грыжесечений во время операции и в послеопе</w:t>
      </w:r>
      <w:r>
        <w:rPr>
          <w:sz w:val="28"/>
          <w:szCs w:val="28"/>
        </w:rPr>
        <w:t>рационном</w:t>
      </w:r>
      <w:r w:rsidRPr="00022361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>е</w:t>
      </w:r>
    </w:p>
    <w:p w:rsidR="00A90315" w:rsidRPr="00022361" w:rsidRDefault="00A90315" w:rsidP="006575B7">
      <w:pPr>
        <w:spacing w:line="360" w:lineRule="auto"/>
        <w:jc w:val="both"/>
        <w:rPr>
          <w:b/>
          <w:sz w:val="28"/>
          <w:szCs w:val="28"/>
        </w:rPr>
      </w:pPr>
      <w:r w:rsidRPr="00022361">
        <w:rPr>
          <w:b/>
          <w:sz w:val="28"/>
          <w:szCs w:val="28"/>
        </w:rPr>
        <w:t>4.Вопросы для  самоконтроля:</w:t>
      </w:r>
    </w:p>
    <w:p w:rsidR="00A90315" w:rsidRPr="00022361" w:rsidRDefault="00A90315" w:rsidP="006575B7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-Предрасполагающие и производящие факторы развития брюшных грыж</w:t>
      </w:r>
    </w:p>
    <w:p w:rsidR="00A90315" w:rsidRPr="00022361" w:rsidRDefault="00A90315" w:rsidP="006575B7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 xml:space="preserve">-Основные клинические проявления грыж </w:t>
      </w:r>
    </w:p>
    <w:p w:rsidR="00A90315" w:rsidRPr="00022361" w:rsidRDefault="00A90315" w:rsidP="006575B7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-Анатомия пахового канала, клиника паховой грыжи, виды пластик (местными тканями и с применением синтетических имплантатов).</w:t>
      </w:r>
    </w:p>
    <w:p w:rsidR="00A90315" w:rsidRPr="00022361" w:rsidRDefault="00A90315" w:rsidP="006575B7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-Анатомия бедренного канала, клиника, виды пластик при бедренной грыже</w:t>
      </w:r>
    </w:p>
    <w:p w:rsidR="00A90315" w:rsidRPr="00022361" w:rsidRDefault="00A90315" w:rsidP="006575B7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-Анатомия пупочной области, клиника, виды пластик при пупочной грыже</w:t>
      </w:r>
    </w:p>
    <w:p w:rsidR="00A90315" w:rsidRPr="00022361" w:rsidRDefault="00A90315" w:rsidP="006575B7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-Послеоперационная вентральная грыжа, причины возникновения, клиника, пластические операции при послеоперационных вентральных грыжах</w:t>
      </w:r>
    </w:p>
    <w:p w:rsidR="00A90315" w:rsidRPr="00022361" w:rsidRDefault="00A90315" w:rsidP="006575B7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-Особенности предоперационной подготовки в зависимости от вида грыжи, возраста и сопутствующей патологии</w:t>
      </w:r>
    </w:p>
    <w:p w:rsidR="00A90315" w:rsidRPr="00022361" w:rsidRDefault="00A90315" w:rsidP="006575B7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-Виды ущемления, обследование больных с ущемленной грыжей</w:t>
      </w:r>
    </w:p>
    <w:p w:rsidR="00A90315" w:rsidRPr="00022361" w:rsidRDefault="00A90315" w:rsidP="006575B7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-Особенности хирургической тактики при ущемленной грыже</w:t>
      </w:r>
    </w:p>
    <w:p w:rsidR="00A90315" w:rsidRPr="00022361" w:rsidRDefault="00A90315" w:rsidP="006575B7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-Определение жизнеспособности органа, показаний и объема резекции</w:t>
      </w:r>
    </w:p>
    <w:p w:rsidR="00A90315" w:rsidRPr="00022361" w:rsidRDefault="00A90315" w:rsidP="006575B7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 xml:space="preserve">-Особенности ведения послеоперационного периода </w:t>
      </w:r>
    </w:p>
    <w:p w:rsidR="00A90315" w:rsidRPr="00022361" w:rsidRDefault="00A90315" w:rsidP="006575B7">
      <w:pPr>
        <w:spacing w:line="360" w:lineRule="auto"/>
        <w:jc w:val="both"/>
        <w:rPr>
          <w:b/>
          <w:sz w:val="28"/>
          <w:szCs w:val="28"/>
        </w:rPr>
      </w:pPr>
      <w:r w:rsidRPr="008F0C9C">
        <w:rPr>
          <w:b/>
          <w:sz w:val="28"/>
          <w:szCs w:val="28"/>
        </w:rPr>
        <w:t>5.</w:t>
      </w:r>
      <w:r w:rsidRPr="00022361">
        <w:rPr>
          <w:sz w:val="28"/>
          <w:szCs w:val="28"/>
        </w:rPr>
        <w:t xml:space="preserve"> </w:t>
      </w:r>
      <w:r w:rsidRPr="00022361">
        <w:rPr>
          <w:b/>
          <w:sz w:val="28"/>
          <w:szCs w:val="28"/>
        </w:rPr>
        <w:t>Основная и дополнительная литература к теме:</w:t>
      </w:r>
    </w:p>
    <w:p w:rsidR="00A90315" w:rsidRPr="00AA4914" w:rsidRDefault="00A90315" w:rsidP="006575B7">
      <w:pPr>
        <w:spacing w:line="360" w:lineRule="auto"/>
        <w:jc w:val="both"/>
        <w:rPr>
          <w:b/>
          <w:sz w:val="28"/>
          <w:szCs w:val="28"/>
        </w:rPr>
      </w:pPr>
      <w:r w:rsidRPr="00AA4914">
        <w:rPr>
          <w:b/>
          <w:sz w:val="28"/>
          <w:szCs w:val="28"/>
        </w:rPr>
        <w:t>Основная</w:t>
      </w:r>
      <w:r>
        <w:rPr>
          <w:b/>
          <w:sz w:val="28"/>
          <w:szCs w:val="28"/>
        </w:rPr>
        <w:t>:</w:t>
      </w:r>
    </w:p>
    <w:p w:rsidR="00A90315" w:rsidRPr="00022361" w:rsidRDefault="00A90315" w:rsidP="006575B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 xml:space="preserve">Хирургические болезни: Учебник/М.И. Кузин, О.С. Шкроб, Н.М. Кузин и др..; Под ред. М.И. Кузина.-3-е изд., перераб. и доп..- М.:Медицина,2005.-784 с. </w:t>
      </w:r>
    </w:p>
    <w:p w:rsidR="00A90315" w:rsidRPr="00022361" w:rsidRDefault="00A90315" w:rsidP="006575B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Хирургические болезни: учеб. в 2 т./под ред. В.С. Савельева, А.И. Кириенко.-2-е изд., испр.-М.:ГЭОТАР-Медиа,2006.-т.1.-608 с.</w:t>
      </w:r>
    </w:p>
    <w:p w:rsidR="00A90315" w:rsidRPr="00022361" w:rsidRDefault="00A90315" w:rsidP="006575B7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3.  Конспект лекции.</w:t>
      </w:r>
    </w:p>
    <w:p w:rsidR="00A90315" w:rsidRPr="00AA4914" w:rsidRDefault="00A90315" w:rsidP="006575B7">
      <w:pPr>
        <w:spacing w:line="360" w:lineRule="auto"/>
        <w:jc w:val="both"/>
        <w:rPr>
          <w:b/>
          <w:sz w:val="28"/>
          <w:szCs w:val="28"/>
        </w:rPr>
      </w:pPr>
      <w:r w:rsidRPr="00AA4914">
        <w:rPr>
          <w:b/>
          <w:sz w:val="28"/>
          <w:szCs w:val="28"/>
        </w:rPr>
        <w:t>Дополнительная</w:t>
      </w:r>
      <w:r>
        <w:rPr>
          <w:b/>
          <w:sz w:val="28"/>
          <w:szCs w:val="28"/>
        </w:rPr>
        <w:t>:</w:t>
      </w:r>
    </w:p>
    <w:p w:rsidR="00A90315" w:rsidRPr="00022361" w:rsidRDefault="00A90315" w:rsidP="006575B7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1. Егиев В.Н../ Ненатяжная герниопластика. В.Н. Егиев.-М.:Медпрактика-М,  2002, 148 с.</w:t>
      </w:r>
    </w:p>
    <w:p w:rsidR="00A90315" w:rsidRPr="00022361" w:rsidRDefault="00A90315" w:rsidP="006575B7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2.Рехачев В.П.  Послеоперационные вентральные грыжи. Диастазы прямых мышц живота/ В.П. Рехачев: монография.- Архангельск: Изд. Центр АГМА,   1999.- 197 с.</w:t>
      </w:r>
    </w:p>
    <w:p w:rsidR="00A90315" w:rsidRPr="00022361" w:rsidRDefault="00A90315" w:rsidP="006575B7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022361">
        <w:rPr>
          <w:sz w:val="28"/>
          <w:szCs w:val="28"/>
        </w:rPr>
        <w:t>.Тимошин А.Д., Юрасов А.В.,Шестаков А.Л./ Хирургическое лечение паховых и послеоперационных грыж передней брюшной стенки. А.Д. Тимошин, А.В. Юрасов, А.Л. Шестаков.-М., Издате</w:t>
      </w:r>
      <w:r>
        <w:rPr>
          <w:sz w:val="28"/>
          <w:szCs w:val="28"/>
        </w:rPr>
        <w:t>льство «Триада Х»,  2003- 144с.</w:t>
      </w:r>
    </w:p>
    <w:p w:rsidR="00A90315" w:rsidRDefault="00A90315" w:rsidP="006575B7">
      <w:pPr>
        <w:spacing w:line="360" w:lineRule="auto"/>
        <w:jc w:val="both"/>
        <w:rPr>
          <w:b/>
          <w:sz w:val="28"/>
          <w:szCs w:val="28"/>
        </w:rPr>
      </w:pPr>
    </w:p>
    <w:p w:rsidR="00A90315" w:rsidRDefault="00A90315" w:rsidP="006575B7">
      <w:pPr>
        <w:spacing w:line="360" w:lineRule="auto"/>
        <w:jc w:val="both"/>
        <w:rPr>
          <w:b/>
          <w:sz w:val="28"/>
        </w:rPr>
      </w:pPr>
      <w:r w:rsidRPr="006025FD">
        <w:rPr>
          <w:b/>
          <w:sz w:val="28"/>
          <w:szCs w:val="28"/>
        </w:rPr>
        <w:t xml:space="preserve">Тема 8: </w:t>
      </w:r>
      <w:r w:rsidRPr="006025FD">
        <w:rPr>
          <w:b/>
          <w:sz w:val="28"/>
        </w:rPr>
        <w:t>Заболевания  молочной и щитовидной желез</w:t>
      </w:r>
      <w:r>
        <w:rPr>
          <w:b/>
          <w:sz w:val="28"/>
        </w:rPr>
        <w:t>.</w:t>
      </w:r>
    </w:p>
    <w:p w:rsidR="00A90315" w:rsidRDefault="00A90315" w:rsidP="006575B7">
      <w:pPr>
        <w:spacing w:line="360" w:lineRule="auto"/>
        <w:ind w:left="170" w:right="57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B10F85"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 изучить наиболее часто встречающиеся заболевания молочной и щитовидной желез, методы диагностики и принципы лечения. </w:t>
      </w:r>
    </w:p>
    <w:p w:rsidR="00A90315" w:rsidRPr="00CA7211" w:rsidRDefault="00A90315" w:rsidP="006575B7">
      <w:pPr>
        <w:spacing w:line="360" w:lineRule="auto"/>
        <w:ind w:right="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CA7211">
        <w:rPr>
          <w:b/>
          <w:sz w:val="28"/>
          <w:szCs w:val="28"/>
        </w:rPr>
        <w:t>Задачи:</w:t>
      </w:r>
    </w:p>
    <w:p w:rsidR="00A90315" w:rsidRPr="00B10F85" w:rsidRDefault="00A90315" w:rsidP="006575B7">
      <w:pPr>
        <w:shd w:val="clear" w:color="auto" w:fill="FFFFFF"/>
        <w:spacing w:before="110" w:line="360" w:lineRule="auto"/>
        <w:ind w:left="170" w:right="57"/>
        <w:jc w:val="both"/>
        <w:rPr>
          <w:sz w:val="28"/>
          <w:szCs w:val="28"/>
        </w:rPr>
      </w:pPr>
      <w:r w:rsidRPr="00B10F85">
        <w:rPr>
          <w:color w:val="000000"/>
          <w:sz w:val="28"/>
          <w:szCs w:val="28"/>
        </w:rPr>
        <w:t>1. Выявлять жалобы у больного с зобом, такие, как слабость, раз</w:t>
      </w:r>
      <w:r>
        <w:rPr>
          <w:color w:val="000000"/>
          <w:sz w:val="28"/>
          <w:szCs w:val="28"/>
        </w:rPr>
        <w:t>дра</w:t>
      </w:r>
      <w:r>
        <w:rPr>
          <w:color w:val="000000"/>
          <w:sz w:val="28"/>
          <w:szCs w:val="28"/>
        </w:rPr>
        <w:softHyphen/>
        <w:t>жительность</w:t>
      </w:r>
      <w:r w:rsidRPr="00B10F85">
        <w:rPr>
          <w:color w:val="000000"/>
          <w:sz w:val="28"/>
          <w:szCs w:val="28"/>
        </w:rPr>
        <w:t>,</w:t>
      </w:r>
      <w:r w:rsidRPr="001576A8">
        <w:rPr>
          <w:color w:val="000000"/>
          <w:sz w:val="28"/>
          <w:szCs w:val="28"/>
        </w:rPr>
        <w:t xml:space="preserve"> </w:t>
      </w:r>
      <w:r w:rsidRPr="00B10F85">
        <w:rPr>
          <w:color w:val="000000"/>
          <w:sz w:val="28"/>
          <w:szCs w:val="28"/>
        </w:rPr>
        <w:t>похудание, сердцебиение, осиплость голоса, затруднённое глотание, повышение температуры и др.</w:t>
      </w:r>
    </w:p>
    <w:p w:rsidR="00A90315" w:rsidRPr="00B10F85" w:rsidRDefault="00A90315" w:rsidP="006575B7">
      <w:pPr>
        <w:shd w:val="clear" w:color="auto" w:fill="FFFFFF"/>
        <w:spacing w:line="360" w:lineRule="auto"/>
        <w:ind w:left="170" w:right="57"/>
        <w:jc w:val="both"/>
        <w:rPr>
          <w:sz w:val="28"/>
          <w:szCs w:val="28"/>
        </w:rPr>
      </w:pPr>
      <w:r w:rsidRPr="00B10F85">
        <w:rPr>
          <w:iCs/>
          <w:color w:val="000000"/>
          <w:sz w:val="28"/>
          <w:szCs w:val="28"/>
        </w:rPr>
        <w:t>2</w:t>
      </w:r>
      <w:r w:rsidRPr="00B10F85">
        <w:rPr>
          <w:i/>
          <w:iCs/>
          <w:color w:val="000000"/>
          <w:sz w:val="28"/>
          <w:szCs w:val="28"/>
        </w:rPr>
        <w:t xml:space="preserve">. </w:t>
      </w:r>
      <w:r w:rsidRPr="00B10F85">
        <w:rPr>
          <w:color w:val="000000"/>
          <w:sz w:val="28"/>
          <w:szCs w:val="28"/>
        </w:rPr>
        <w:t>Собрать правильно анамнез, обратить внимание на появление пер</w:t>
      </w:r>
      <w:r w:rsidRPr="00B10F85">
        <w:rPr>
          <w:color w:val="000000"/>
          <w:sz w:val="28"/>
          <w:szCs w:val="28"/>
        </w:rPr>
        <w:softHyphen/>
        <w:t>вых симптомов тиреотоксикоза, причин, способствующих развитию зоба, ка</w:t>
      </w:r>
      <w:r w:rsidRPr="00B10F85">
        <w:rPr>
          <w:color w:val="000000"/>
          <w:sz w:val="28"/>
          <w:szCs w:val="28"/>
        </w:rPr>
        <w:softHyphen/>
        <w:t>кие лечебные мероприят</w:t>
      </w:r>
      <w:r w:rsidRPr="00B10F85">
        <w:rPr>
          <w:bCs/>
          <w:color w:val="000000"/>
          <w:sz w:val="28"/>
          <w:szCs w:val="28"/>
        </w:rPr>
        <w:t>ия</w:t>
      </w:r>
      <w:r w:rsidRPr="00B10F85">
        <w:rPr>
          <w:b/>
          <w:bCs/>
          <w:color w:val="000000"/>
          <w:sz w:val="28"/>
          <w:szCs w:val="28"/>
        </w:rPr>
        <w:t xml:space="preserve"> </w:t>
      </w:r>
      <w:r w:rsidRPr="00B10F85">
        <w:rPr>
          <w:color w:val="000000"/>
          <w:sz w:val="28"/>
          <w:szCs w:val="28"/>
        </w:rPr>
        <w:t xml:space="preserve">проводились ранее эндокринологом, </w:t>
      </w:r>
      <w:r w:rsidRPr="00B10F85">
        <w:rPr>
          <w:bCs/>
          <w:color w:val="000000"/>
          <w:sz w:val="28"/>
          <w:szCs w:val="28"/>
        </w:rPr>
        <w:t>было</w:t>
      </w:r>
      <w:r w:rsidRPr="00B10F85">
        <w:rPr>
          <w:b/>
          <w:bCs/>
          <w:color w:val="000000"/>
          <w:sz w:val="28"/>
          <w:szCs w:val="28"/>
        </w:rPr>
        <w:t xml:space="preserve"> </w:t>
      </w:r>
      <w:r w:rsidRPr="00B10F85">
        <w:rPr>
          <w:color w:val="000000"/>
          <w:sz w:val="28"/>
          <w:szCs w:val="28"/>
        </w:rPr>
        <w:t xml:space="preserve">ли </w:t>
      </w:r>
      <w:r w:rsidRPr="00B10F85">
        <w:rPr>
          <w:bCs/>
          <w:color w:val="000000"/>
          <w:sz w:val="28"/>
          <w:szCs w:val="28"/>
        </w:rPr>
        <w:t>ухудшение</w:t>
      </w:r>
      <w:r w:rsidRPr="00B10F85">
        <w:rPr>
          <w:b/>
          <w:bCs/>
          <w:color w:val="000000"/>
          <w:sz w:val="28"/>
          <w:szCs w:val="28"/>
        </w:rPr>
        <w:t xml:space="preserve"> </w:t>
      </w:r>
      <w:r w:rsidRPr="00B10F85">
        <w:rPr>
          <w:color w:val="000000"/>
          <w:sz w:val="28"/>
          <w:szCs w:val="28"/>
        </w:rPr>
        <w:t>и в чём оно заключалось. Как развивалось заболевание - остро или постепенно, было ли повышение температуры, уточнить ранее перенесённые заболевания. Выяснить, какие причины вызвали у больного зоб</w:t>
      </w:r>
      <w:r w:rsidRPr="00B10F85">
        <w:rPr>
          <w:sz w:val="28"/>
          <w:szCs w:val="28"/>
        </w:rPr>
        <w:t xml:space="preserve"> </w:t>
      </w:r>
      <w:r w:rsidRPr="00B10F85">
        <w:rPr>
          <w:color w:val="000000"/>
          <w:sz w:val="28"/>
          <w:szCs w:val="28"/>
        </w:rPr>
        <w:t>или тиреотоксикоз.</w:t>
      </w:r>
    </w:p>
    <w:p w:rsidR="00A90315" w:rsidRPr="00B10F85" w:rsidRDefault="00A90315" w:rsidP="006575B7">
      <w:pPr>
        <w:shd w:val="clear" w:color="auto" w:fill="FFFFFF"/>
        <w:tabs>
          <w:tab w:val="left" w:pos="1080"/>
        </w:tabs>
        <w:spacing w:line="360" w:lineRule="auto"/>
        <w:ind w:left="170" w:right="5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B10F85">
        <w:rPr>
          <w:color w:val="000000"/>
          <w:sz w:val="28"/>
          <w:szCs w:val="28"/>
        </w:rPr>
        <w:t>Оценить общее состояние больного</w:t>
      </w:r>
      <w:r w:rsidRPr="00B10F85">
        <w:rPr>
          <w:color w:val="000000"/>
          <w:sz w:val="28"/>
          <w:szCs w:val="28"/>
          <w:vertAlign w:val="subscript"/>
        </w:rPr>
        <w:t xml:space="preserve">, </w:t>
      </w:r>
      <w:r w:rsidRPr="00B10F85">
        <w:rPr>
          <w:color w:val="000000"/>
          <w:sz w:val="28"/>
          <w:szCs w:val="28"/>
        </w:rPr>
        <w:t>внешний вид, поведение больного выраженность подкожной жировой клетчатки, наличие глазных симптомов:</w:t>
      </w:r>
      <w:r w:rsidRPr="00B10F85">
        <w:rPr>
          <w:color w:val="000000"/>
          <w:sz w:val="28"/>
          <w:szCs w:val="28"/>
        </w:rPr>
        <w:br/>
        <w:t>Мебиуса, Греффе, имеется ли дрожании конечностей, определить частоту и характеристику пульса, измерять арте</w:t>
      </w:r>
      <w:r w:rsidRPr="00B10F85">
        <w:rPr>
          <w:color w:val="000000"/>
          <w:sz w:val="28"/>
          <w:szCs w:val="28"/>
        </w:rPr>
        <w:softHyphen/>
        <w:t>риальное давление, определить границы и тоны сердца, дыхания. Имеется ли</w:t>
      </w:r>
    </w:p>
    <w:p w:rsidR="00A90315" w:rsidRPr="00B10F85" w:rsidRDefault="00A90315" w:rsidP="006575B7">
      <w:pPr>
        <w:shd w:val="clear" w:color="auto" w:fill="FFFFFF"/>
        <w:spacing w:line="360" w:lineRule="auto"/>
        <w:ind w:left="170" w:right="57" w:firstLine="709"/>
        <w:jc w:val="both"/>
        <w:rPr>
          <w:sz w:val="28"/>
          <w:szCs w:val="28"/>
        </w:rPr>
      </w:pPr>
      <w:r w:rsidRPr="00B10F85">
        <w:rPr>
          <w:color w:val="000000"/>
          <w:sz w:val="28"/>
          <w:szCs w:val="28"/>
        </w:rPr>
        <w:t>у больного увеличение печени, выявить диспепсические расстройства.</w:t>
      </w:r>
    </w:p>
    <w:p w:rsidR="00A90315" w:rsidRPr="00B10F85" w:rsidRDefault="00A90315" w:rsidP="006575B7">
      <w:pPr>
        <w:shd w:val="clear" w:color="auto" w:fill="FFFFFF"/>
        <w:tabs>
          <w:tab w:val="left" w:pos="1090"/>
        </w:tabs>
        <w:spacing w:line="360" w:lineRule="auto"/>
        <w:ind w:left="170" w:righ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B10F85">
        <w:rPr>
          <w:color w:val="000000"/>
          <w:sz w:val="28"/>
          <w:szCs w:val="28"/>
        </w:rPr>
        <w:t>Провести обследование щитовидной железы уделить внимание на</w:t>
      </w:r>
      <w:r w:rsidRPr="00B10F85">
        <w:rPr>
          <w:color w:val="000000"/>
          <w:sz w:val="28"/>
          <w:szCs w:val="28"/>
        </w:rPr>
        <w:br/>
        <w:t>величину железы, её консистенцию, наличие узлов в железе при глотании,</w:t>
      </w:r>
      <w:r w:rsidRPr="00B10F85">
        <w:rPr>
          <w:sz w:val="28"/>
          <w:szCs w:val="28"/>
        </w:rPr>
        <w:t xml:space="preserve"> </w:t>
      </w:r>
      <w:r w:rsidRPr="00B10F85">
        <w:rPr>
          <w:color w:val="000000"/>
          <w:sz w:val="28"/>
          <w:szCs w:val="28"/>
        </w:rPr>
        <w:t>смещаемость железы при глотании, изменение кожных покровов определить, имеется ли увеличение</w:t>
      </w:r>
      <w:r w:rsidRPr="00B10F85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B10F85">
        <w:rPr>
          <w:color w:val="000000"/>
          <w:sz w:val="28"/>
          <w:szCs w:val="28"/>
        </w:rPr>
        <w:t xml:space="preserve">лимфатических узлов, обязательно сделать аускультацию щитовидной железы для </w:t>
      </w:r>
      <w:r w:rsidRPr="00B10F85">
        <w:rPr>
          <w:bCs/>
          <w:iCs/>
          <w:color w:val="000000"/>
          <w:sz w:val="28"/>
          <w:szCs w:val="28"/>
        </w:rPr>
        <w:t xml:space="preserve">исключения </w:t>
      </w:r>
      <w:r w:rsidRPr="00B10F85">
        <w:rPr>
          <w:color w:val="000000"/>
          <w:sz w:val="28"/>
          <w:szCs w:val="28"/>
        </w:rPr>
        <w:t>сосудистой формы зоба.</w:t>
      </w:r>
    </w:p>
    <w:p w:rsidR="00A90315" w:rsidRPr="00B10F85" w:rsidRDefault="00A90315" w:rsidP="006575B7">
      <w:pPr>
        <w:shd w:val="clear" w:color="auto" w:fill="FFFFFF"/>
        <w:tabs>
          <w:tab w:val="left" w:pos="1090"/>
        </w:tabs>
        <w:spacing w:line="360" w:lineRule="auto"/>
        <w:ind w:left="170" w:right="57"/>
        <w:jc w:val="both"/>
        <w:rPr>
          <w:sz w:val="28"/>
          <w:szCs w:val="28"/>
        </w:rPr>
      </w:pPr>
      <w:r w:rsidRPr="00B10F85">
        <w:rPr>
          <w:color w:val="000000"/>
          <w:sz w:val="28"/>
          <w:szCs w:val="28"/>
        </w:rPr>
        <w:t>5. Провести пальпацию молочных желез и основных симптомов при мастопатии и опухолей.</w:t>
      </w:r>
    </w:p>
    <w:p w:rsidR="00A90315" w:rsidRPr="00B10F85" w:rsidRDefault="00A90315" w:rsidP="006575B7">
      <w:pPr>
        <w:shd w:val="clear" w:color="auto" w:fill="FFFFFF"/>
        <w:tabs>
          <w:tab w:val="left" w:pos="1090"/>
        </w:tabs>
        <w:spacing w:line="360" w:lineRule="auto"/>
        <w:ind w:left="170" w:right="57" w:firstLine="709"/>
        <w:jc w:val="both"/>
        <w:rPr>
          <w:sz w:val="28"/>
          <w:szCs w:val="28"/>
        </w:rPr>
      </w:pPr>
      <w:r w:rsidRPr="00B10F85">
        <w:rPr>
          <w:sz w:val="28"/>
          <w:szCs w:val="28"/>
        </w:rPr>
        <w:t>Интерпретировать данные инструментальных методов исследования УЗИ, КТ,  цитологического исследования.</w:t>
      </w:r>
    </w:p>
    <w:p w:rsidR="00A90315" w:rsidRPr="00B10F85" w:rsidRDefault="00A90315" w:rsidP="006575B7">
      <w:pPr>
        <w:numPr>
          <w:ilvl w:val="0"/>
          <w:numId w:val="1"/>
        </w:numPr>
        <w:spacing w:line="360" w:lineRule="auto"/>
        <w:ind w:left="170" w:right="57" w:firstLine="709"/>
        <w:jc w:val="both"/>
        <w:rPr>
          <w:sz w:val="28"/>
          <w:szCs w:val="28"/>
        </w:rPr>
      </w:pPr>
      <w:r w:rsidRPr="00B10F85">
        <w:rPr>
          <w:sz w:val="28"/>
          <w:szCs w:val="28"/>
        </w:rPr>
        <w:t>Провести дифференциальный диагноз на основании данных клинико-лабораторного и инструментального обследования</w:t>
      </w:r>
    </w:p>
    <w:p w:rsidR="00A90315" w:rsidRPr="00B10F85" w:rsidRDefault="00A90315" w:rsidP="006575B7">
      <w:pPr>
        <w:numPr>
          <w:ilvl w:val="0"/>
          <w:numId w:val="1"/>
        </w:numPr>
        <w:spacing w:line="360" w:lineRule="auto"/>
        <w:ind w:left="170" w:right="57" w:firstLine="709"/>
        <w:jc w:val="both"/>
        <w:rPr>
          <w:sz w:val="28"/>
          <w:szCs w:val="28"/>
        </w:rPr>
      </w:pPr>
      <w:r w:rsidRPr="00B10F85">
        <w:rPr>
          <w:sz w:val="28"/>
          <w:szCs w:val="28"/>
        </w:rPr>
        <w:t xml:space="preserve">Составить план лечения </w:t>
      </w:r>
    </w:p>
    <w:p w:rsidR="00A90315" w:rsidRPr="00B10F85" w:rsidRDefault="00A90315" w:rsidP="006575B7">
      <w:pPr>
        <w:shd w:val="clear" w:color="auto" w:fill="FFFFFF"/>
        <w:tabs>
          <w:tab w:val="left" w:pos="1037"/>
        </w:tabs>
        <w:spacing w:line="360" w:lineRule="auto"/>
        <w:ind w:left="170" w:right="5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B10F85">
        <w:rPr>
          <w:color w:val="000000"/>
          <w:sz w:val="28"/>
          <w:szCs w:val="28"/>
        </w:rPr>
        <w:t xml:space="preserve">Оценить </w:t>
      </w:r>
      <w:r w:rsidRPr="00B10F85">
        <w:rPr>
          <w:bCs/>
          <w:color w:val="000000"/>
          <w:sz w:val="28"/>
          <w:szCs w:val="28"/>
        </w:rPr>
        <w:t>данные сканограммы</w:t>
      </w:r>
      <w:r w:rsidRPr="00B10F85">
        <w:rPr>
          <w:b/>
          <w:bCs/>
          <w:color w:val="000000"/>
          <w:sz w:val="28"/>
          <w:szCs w:val="28"/>
        </w:rPr>
        <w:t>,</w:t>
      </w:r>
      <w:r w:rsidRPr="00B10F85">
        <w:rPr>
          <w:bCs/>
          <w:color w:val="000000"/>
          <w:sz w:val="28"/>
          <w:szCs w:val="28"/>
        </w:rPr>
        <w:t xml:space="preserve"> рентгенограмм</w:t>
      </w:r>
      <w:r w:rsidRPr="00B10F85">
        <w:rPr>
          <w:b/>
          <w:bCs/>
          <w:color w:val="000000"/>
          <w:sz w:val="28"/>
          <w:szCs w:val="28"/>
        </w:rPr>
        <w:t xml:space="preserve"> </w:t>
      </w:r>
      <w:r w:rsidRPr="00B10F85">
        <w:rPr>
          <w:color w:val="000000"/>
          <w:sz w:val="28"/>
          <w:szCs w:val="28"/>
        </w:rPr>
        <w:t xml:space="preserve">для определении загрудинного расположения зоба, и </w:t>
      </w:r>
      <w:r w:rsidRPr="00B10F85">
        <w:rPr>
          <w:bCs/>
          <w:color w:val="000000"/>
          <w:sz w:val="28"/>
          <w:szCs w:val="28"/>
        </w:rPr>
        <w:t xml:space="preserve">абберантных </w:t>
      </w:r>
      <w:r w:rsidRPr="00B10F85">
        <w:rPr>
          <w:color w:val="000000"/>
          <w:sz w:val="28"/>
          <w:szCs w:val="28"/>
        </w:rPr>
        <w:t>форм, а также изучить данные</w:t>
      </w:r>
      <w:r w:rsidRPr="00B10F85">
        <w:rPr>
          <w:sz w:val="28"/>
          <w:szCs w:val="28"/>
        </w:rPr>
        <w:t xml:space="preserve"> </w:t>
      </w:r>
      <w:r w:rsidRPr="00B10F85">
        <w:rPr>
          <w:color w:val="000000"/>
          <w:sz w:val="28"/>
          <w:szCs w:val="28"/>
        </w:rPr>
        <w:t>пунктата щитовидной железы.</w:t>
      </w:r>
    </w:p>
    <w:p w:rsidR="00A90315" w:rsidRPr="00B10F85" w:rsidRDefault="00A90315" w:rsidP="006575B7">
      <w:pPr>
        <w:shd w:val="clear" w:color="auto" w:fill="FFFFFF"/>
        <w:spacing w:before="7" w:line="360" w:lineRule="auto"/>
        <w:ind w:left="170" w:right="57"/>
        <w:jc w:val="both"/>
        <w:rPr>
          <w:color w:val="000000"/>
          <w:sz w:val="28"/>
          <w:szCs w:val="28"/>
        </w:rPr>
      </w:pPr>
      <w:r w:rsidRPr="00B10F85">
        <w:rPr>
          <w:color w:val="000000"/>
          <w:sz w:val="28"/>
          <w:szCs w:val="28"/>
        </w:rPr>
        <w:t>7. На основании анамнеза, данных</w:t>
      </w:r>
      <w:r w:rsidRPr="00B10F85">
        <w:rPr>
          <w:i/>
          <w:iCs/>
          <w:color w:val="000000"/>
          <w:sz w:val="28"/>
          <w:szCs w:val="28"/>
        </w:rPr>
        <w:t xml:space="preserve"> </w:t>
      </w:r>
      <w:r w:rsidRPr="00B10F85">
        <w:rPr>
          <w:color w:val="000000"/>
          <w:sz w:val="28"/>
          <w:szCs w:val="28"/>
        </w:rPr>
        <w:t>объективного исследования, изучения параклинических данных поставить развернутый клинический диагноз.</w:t>
      </w:r>
    </w:p>
    <w:p w:rsidR="00A90315" w:rsidRPr="00B10F85" w:rsidRDefault="00A90315" w:rsidP="006575B7">
      <w:pPr>
        <w:shd w:val="clear" w:color="auto" w:fill="FFFFFF"/>
        <w:tabs>
          <w:tab w:val="left" w:pos="1030"/>
        </w:tabs>
        <w:spacing w:before="7" w:line="360" w:lineRule="auto"/>
        <w:ind w:left="170" w:right="5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Pr="00B10F85">
        <w:rPr>
          <w:color w:val="000000"/>
          <w:sz w:val="28"/>
          <w:szCs w:val="28"/>
        </w:rPr>
        <w:t>Ответить на вопросы предоперационной подготов</w:t>
      </w:r>
      <w:r>
        <w:rPr>
          <w:color w:val="000000"/>
          <w:sz w:val="28"/>
          <w:szCs w:val="28"/>
        </w:rPr>
        <w:t>ки, особенно у больного</w:t>
      </w:r>
      <w:r w:rsidRPr="00B10F85">
        <w:rPr>
          <w:color w:val="000000"/>
          <w:sz w:val="28"/>
          <w:szCs w:val="28"/>
        </w:rPr>
        <w:br/>
        <w:t xml:space="preserve">с тиреотоксикозом, показаний и противопоказании </w:t>
      </w:r>
      <w:r w:rsidRPr="00B10F85">
        <w:rPr>
          <w:b/>
          <w:bCs/>
          <w:color w:val="000000"/>
          <w:sz w:val="28"/>
          <w:szCs w:val="28"/>
        </w:rPr>
        <w:t xml:space="preserve">к </w:t>
      </w:r>
      <w:r w:rsidRPr="00B10F85">
        <w:rPr>
          <w:color w:val="000000"/>
          <w:sz w:val="28"/>
          <w:szCs w:val="28"/>
        </w:rPr>
        <w:t>оперативным методам лечения.</w:t>
      </w:r>
    </w:p>
    <w:p w:rsidR="00A90315" w:rsidRPr="00B10F85" w:rsidRDefault="00A90315" w:rsidP="006575B7">
      <w:pPr>
        <w:shd w:val="clear" w:color="auto" w:fill="FFFFFF"/>
        <w:tabs>
          <w:tab w:val="left" w:pos="1037"/>
        </w:tabs>
        <w:spacing w:line="360" w:lineRule="auto"/>
        <w:ind w:left="170" w:right="5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 w:rsidRPr="00B10F85">
        <w:rPr>
          <w:color w:val="000000"/>
          <w:sz w:val="28"/>
          <w:szCs w:val="28"/>
        </w:rPr>
        <w:t>Указать на оперативные доступы к щитовидной железе и виды операций</w:t>
      </w:r>
      <w:r w:rsidRPr="00B10F85">
        <w:rPr>
          <w:i/>
          <w:iCs/>
          <w:color w:val="000000"/>
          <w:sz w:val="28"/>
          <w:szCs w:val="28"/>
        </w:rPr>
        <w:t xml:space="preserve"> </w:t>
      </w:r>
      <w:r w:rsidRPr="00B10F85">
        <w:rPr>
          <w:color w:val="000000"/>
          <w:sz w:val="28"/>
          <w:szCs w:val="28"/>
        </w:rPr>
        <w:t>при узловых формах зоба, с тиреото</w:t>
      </w:r>
      <w:r>
        <w:rPr>
          <w:color w:val="000000"/>
          <w:sz w:val="28"/>
          <w:szCs w:val="28"/>
        </w:rPr>
        <w:t>ксикозом и при эутиреозе, раке щитовидной и молочной желез.</w:t>
      </w:r>
    </w:p>
    <w:p w:rsidR="00A90315" w:rsidRPr="00B10F85" w:rsidRDefault="00A90315" w:rsidP="006575B7">
      <w:pPr>
        <w:shd w:val="clear" w:color="auto" w:fill="FFFFFF"/>
        <w:spacing w:before="7" w:line="360" w:lineRule="auto"/>
        <w:ind w:left="170" w:right="57"/>
        <w:jc w:val="both"/>
        <w:rPr>
          <w:sz w:val="28"/>
          <w:szCs w:val="28"/>
        </w:rPr>
      </w:pPr>
      <w:r w:rsidRPr="00B10F85">
        <w:rPr>
          <w:color w:val="000000"/>
          <w:sz w:val="28"/>
          <w:szCs w:val="28"/>
        </w:rPr>
        <w:t>10. Определить тактик</w:t>
      </w:r>
      <w:r>
        <w:rPr>
          <w:color w:val="000000"/>
          <w:sz w:val="28"/>
          <w:szCs w:val="28"/>
        </w:rPr>
        <w:t>у лечения в послеоперац</w:t>
      </w:r>
      <w:r w:rsidRPr="00B10F85">
        <w:rPr>
          <w:color w:val="000000"/>
          <w:sz w:val="28"/>
          <w:szCs w:val="28"/>
        </w:rPr>
        <w:t>ионном периоде, особое внимание обратить на борьбу с тиреотоксическим кризом,  осложнения в до и послеоперационном периоде, методы профилактики и лечения.</w:t>
      </w:r>
    </w:p>
    <w:p w:rsidR="00A90315" w:rsidRPr="00B10F85" w:rsidRDefault="00A90315" w:rsidP="006575B7">
      <w:pPr>
        <w:shd w:val="clear" w:color="auto" w:fill="FFFFFF"/>
        <w:spacing w:line="360" w:lineRule="auto"/>
        <w:ind w:right="57"/>
        <w:jc w:val="both"/>
        <w:rPr>
          <w:sz w:val="28"/>
          <w:szCs w:val="28"/>
        </w:rPr>
      </w:pPr>
      <w:r w:rsidRPr="00B10F85">
        <w:rPr>
          <w:color w:val="000000"/>
          <w:sz w:val="28"/>
          <w:szCs w:val="28"/>
        </w:rPr>
        <w:t>11. Уметь провести дифференциальную диагностику:</w:t>
      </w:r>
    </w:p>
    <w:p w:rsidR="00A90315" w:rsidRPr="00B10F85" w:rsidRDefault="00A90315" w:rsidP="006575B7">
      <w:pPr>
        <w:shd w:val="clear" w:color="auto" w:fill="FFFFFF"/>
        <w:tabs>
          <w:tab w:val="left" w:pos="1044"/>
        </w:tabs>
        <w:spacing w:line="360" w:lineRule="auto"/>
        <w:ind w:left="170" w:right="57" w:firstLine="709"/>
        <w:jc w:val="both"/>
        <w:rPr>
          <w:sz w:val="28"/>
          <w:szCs w:val="28"/>
        </w:rPr>
      </w:pPr>
      <w:r w:rsidRPr="00B10F85">
        <w:rPr>
          <w:color w:val="000000"/>
          <w:sz w:val="28"/>
          <w:szCs w:val="28"/>
        </w:rPr>
        <w:t>а) с</w:t>
      </w:r>
      <w:r w:rsidRPr="00B10F85">
        <w:rPr>
          <w:i/>
          <w:iCs/>
          <w:color w:val="000000"/>
          <w:sz w:val="28"/>
          <w:szCs w:val="28"/>
        </w:rPr>
        <w:t xml:space="preserve"> </w:t>
      </w:r>
      <w:r w:rsidRPr="00B10F85">
        <w:rPr>
          <w:color w:val="000000"/>
          <w:sz w:val="28"/>
          <w:szCs w:val="28"/>
        </w:rPr>
        <w:t>раком щитовидной железы,</w:t>
      </w:r>
    </w:p>
    <w:p w:rsidR="00A90315" w:rsidRPr="00B10F85" w:rsidRDefault="00A90315" w:rsidP="006575B7">
      <w:pPr>
        <w:shd w:val="clear" w:color="auto" w:fill="FFFFFF"/>
        <w:tabs>
          <w:tab w:val="left" w:pos="1044"/>
        </w:tabs>
        <w:spacing w:line="360" w:lineRule="auto"/>
        <w:ind w:left="170" w:right="57" w:firstLine="709"/>
        <w:jc w:val="both"/>
        <w:rPr>
          <w:sz w:val="28"/>
          <w:szCs w:val="28"/>
        </w:rPr>
      </w:pPr>
      <w:r w:rsidRPr="00B10F85">
        <w:rPr>
          <w:color w:val="000000"/>
          <w:sz w:val="28"/>
          <w:szCs w:val="28"/>
        </w:rPr>
        <w:t>б)</w:t>
      </w:r>
      <w:r w:rsidRPr="00B10F85">
        <w:rPr>
          <w:color w:val="000000"/>
          <w:sz w:val="28"/>
          <w:szCs w:val="28"/>
        </w:rPr>
        <w:tab/>
        <w:t xml:space="preserve">со срединным и </w:t>
      </w:r>
      <w:r w:rsidRPr="00B10F85">
        <w:rPr>
          <w:i/>
          <w:iCs/>
          <w:color w:val="000000"/>
          <w:sz w:val="28"/>
          <w:szCs w:val="28"/>
        </w:rPr>
        <w:t xml:space="preserve">боковыми </w:t>
      </w:r>
      <w:r w:rsidRPr="00B10F85">
        <w:rPr>
          <w:color w:val="000000"/>
          <w:sz w:val="28"/>
          <w:szCs w:val="28"/>
        </w:rPr>
        <w:t>кистами шеи,</w:t>
      </w:r>
    </w:p>
    <w:p w:rsidR="00A90315" w:rsidRPr="00B10F85" w:rsidRDefault="00A90315" w:rsidP="006575B7">
      <w:pPr>
        <w:shd w:val="clear" w:color="auto" w:fill="FFFFFF"/>
        <w:tabs>
          <w:tab w:val="left" w:pos="1044"/>
        </w:tabs>
        <w:spacing w:before="7" w:line="360" w:lineRule="auto"/>
        <w:ind w:left="170" w:right="57" w:firstLine="709"/>
        <w:jc w:val="both"/>
        <w:rPr>
          <w:sz w:val="28"/>
          <w:szCs w:val="28"/>
        </w:rPr>
      </w:pPr>
      <w:r w:rsidRPr="00B10F85">
        <w:rPr>
          <w:color w:val="000000"/>
          <w:sz w:val="28"/>
          <w:szCs w:val="28"/>
        </w:rPr>
        <w:t>в)</w:t>
      </w:r>
      <w:r w:rsidRPr="00B10F85">
        <w:rPr>
          <w:color w:val="000000"/>
          <w:sz w:val="28"/>
          <w:szCs w:val="28"/>
        </w:rPr>
        <w:tab/>
        <w:t>с острым гнойным тиреоидином,</w:t>
      </w:r>
    </w:p>
    <w:p w:rsidR="00A90315" w:rsidRPr="00B10F85" w:rsidRDefault="00A90315" w:rsidP="006575B7">
      <w:pPr>
        <w:shd w:val="clear" w:color="auto" w:fill="FFFFFF"/>
        <w:tabs>
          <w:tab w:val="left" w:pos="1037"/>
        </w:tabs>
        <w:spacing w:line="360" w:lineRule="auto"/>
        <w:ind w:left="170" w:right="57" w:firstLine="709"/>
        <w:jc w:val="both"/>
        <w:rPr>
          <w:sz w:val="28"/>
          <w:szCs w:val="28"/>
        </w:rPr>
      </w:pPr>
      <w:r w:rsidRPr="00B10F85">
        <w:rPr>
          <w:color w:val="000000"/>
          <w:sz w:val="28"/>
          <w:szCs w:val="28"/>
        </w:rPr>
        <w:t>г)</w:t>
      </w:r>
      <w:r w:rsidRPr="00B10F85">
        <w:rPr>
          <w:color w:val="000000"/>
          <w:sz w:val="28"/>
          <w:szCs w:val="28"/>
        </w:rPr>
        <w:tab/>
        <w:t>с хр</w:t>
      </w:r>
      <w:r>
        <w:rPr>
          <w:color w:val="000000"/>
          <w:sz w:val="28"/>
          <w:szCs w:val="28"/>
        </w:rPr>
        <w:t>оническим фиброзным тиреоидитом</w:t>
      </w:r>
      <w:r w:rsidRPr="00B10F85">
        <w:rPr>
          <w:color w:val="000000"/>
          <w:sz w:val="28"/>
          <w:szCs w:val="28"/>
        </w:rPr>
        <w:t xml:space="preserve"> (зоб Риделя),</w:t>
      </w:r>
    </w:p>
    <w:p w:rsidR="00A90315" w:rsidRPr="00B10F85" w:rsidRDefault="00A90315" w:rsidP="006575B7">
      <w:pPr>
        <w:shd w:val="clear" w:color="auto" w:fill="FFFFFF"/>
        <w:tabs>
          <w:tab w:val="left" w:pos="1037"/>
        </w:tabs>
        <w:spacing w:line="360" w:lineRule="auto"/>
        <w:ind w:left="170" w:right="57" w:firstLine="709"/>
        <w:jc w:val="both"/>
        <w:rPr>
          <w:sz w:val="28"/>
          <w:szCs w:val="28"/>
        </w:rPr>
      </w:pPr>
      <w:r w:rsidRPr="00B10F85">
        <w:rPr>
          <w:color w:val="000000"/>
          <w:sz w:val="28"/>
          <w:szCs w:val="28"/>
        </w:rPr>
        <w:t>д)</w:t>
      </w:r>
      <w:r w:rsidRPr="00B10F85">
        <w:rPr>
          <w:color w:val="000000"/>
          <w:sz w:val="28"/>
          <w:szCs w:val="28"/>
        </w:rPr>
        <w:tab/>
        <w:t>с хроническим аутоиммунным тиреоидитом (зоб Хошимото),</w:t>
      </w:r>
    </w:p>
    <w:p w:rsidR="00A90315" w:rsidRPr="00B10F85" w:rsidRDefault="00A90315" w:rsidP="006575B7">
      <w:pPr>
        <w:spacing w:line="360" w:lineRule="auto"/>
        <w:ind w:left="170" w:right="57" w:firstLine="709"/>
        <w:jc w:val="both"/>
        <w:rPr>
          <w:sz w:val="28"/>
          <w:szCs w:val="28"/>
        </w:rPr>
      </w:pPr>
    </w:p>
    <w:p w:rsidR="00A90315" w:rsidRPr="00B10F85" w:rsidRDefault="00A90315" w:rsidP="006575B7">
      <w:pPr>
        <w:numPr>
          <w:ilvl w:val="0"/>
          <w:numId w:val="1"/>
        </w:numPr>
        <w:spacing w:line="360" w:lineRule="auto"/>
        <w:ind w:left="170" w:right="57" w:firstLine="709"/>
        <w:jc w:val="both"/>
        <w:rPr>
          <w:sz w:val="28"/>
          <w:szCs w:val="28"/>
        </w:rPr>
      </w:pPr>
      <w:r w:rsidRPr="00B10F85">
        <w:rPr>
          <w:sz w:val="28"/>
          <w:szCs w:val="28"/>
        </w:rPr>
        <w:t>Определить  показания к проведению тонкоигольной аспирационной пункционной биопсии (ТАПБ).</w:t>
      </w:r>
    </w:p>
    <w:p w:rsidR="00A90315" w:rsidRPr="00B10F85" w:rsidRDefault="00A90315" w:rsidP="006575B7">
      <w:pPr>
        <w:numPr>
          <w:ilvl w:val="0"/>
          <w:numId w:val="1"/>
        </w:numPr>
        <w:spacing w:line="360" w:lineRule="auto"/>
        <w:ind w:left="170" w:right="57" w:firstLine="709"/>
        <w:jc w:val="both"/>
        <w:rPr>
          <w:sz w:val="28"/>
          <w:szCs w:val="28"/>
        </w:rPr>
      </w:pPr>
      <w:r w:rsidRPr="00B10F85">
        <w:rPr>
          <w:sz w:val="28"/>
          <w:szCs w:val="28"/>
        </w:rPr>
        <w:t>Установить и правильно сформулировать клинический диагноз у больного с поражением щитовидной и молочных желез.</w:t>
      </w:r>
    </w:p>
    <w:p w:rsidR="00A90315" w:rsidRPr="00B10F85" w:rsidRDefault="00A90315" w:rsidP="006575B7">
      <w:pPr>
        <w:spacing w:line="360" w:lineRule="auto"/>
        <w:ind w:right="57"/>
        <w:jc w:val="both"/>
        <w:rPr>
          <w:b/>
          <w:sz w:val="28"/>
          <w:szCs w:val="28"/>
        </w:rPr>
      </w:pPr>
      <w:r w:rsidRPr="00B10F85">
        <w:rPr>
          <w:b/>
          <w:sz w:val="28"/>
          <w:szCs w:val="28"/>
        </w:rPr>
        <w:t>2.Общие понятия:</w:t>
      </w:r>
    </w:p>
    <w:p w:rsidR="00A90315" w:rsidRPr="00D07954" w:rsidRDefault="00A90315" w:rsidP="006575B7">
      <w:pPr>
        <w:spacing w:line="360" w:lineRule="auto"/>
        <w:ind w:left="170" w:right="57"/>
        <w:jc w:val="both"/>
        <w:rPr>
          <w:sz w:val="28"/>
          <w:szCs w:val="28"/>
        </w:rPr>
      </w:pPr>
      <w:r w:rsidRPr="00D07954">
        <w:rPr>
          <w:sz w:val="28"/>
          <w:szCs w:val="28"/>
        </w:rPr>
        <w:t>Диффузный зоб</w:t>
      </w:r>
      <w:r>
        <w:rPr>
          <w:sz w:val="28"/>
          <w:szCs w:val="28"/>
        </w:rPr>
        <w:t>, у</w:t>
      </w:r>
      <w:r w:rsidRPr="00D07954">
        <w:rPr>
          <w:sz w:val="28"/>
          <w:szCs w:val="28"/>
        </w:rPr>
        <w:t>зловой зоб</w:t>
      </w:r>
      <w:r>
        <w:rPr>
          <w:sz w:val="28"/>
          <w:szCs w:val="28"/>
        </w:rPr>
        <w:t>, м</w:t>
      </w:r>
      <w:r w:rsidRPr="00D07954">
        <w:rPr>
          <w:sz w:val="28"/>
          <w:szCs w:val="28"/>
        </w:rPr>
        <w:t>астопатия</w:t>
      </w:r>
      <w:r>
        <w:rPr>
          <w:sz w:val="28"/>
          <w:szCs w:val="28"/>
        </w:rPr>
        <w:t>, м</w:t>
      </w:r>
      <w:r w:rsidRPr="00D07954">
        <w:rPr>
          <w:sz w:val="28"/>
          <w:szCs w:val="28"/>
        </w:rPr>
        <w:t>астодиния</w:t>
      </w:r>
      <w:r>
        <w:rPr>
          <w:sz w:val="28"/>
          <w:szCs w:val="28"/>
        </w:rPr>
        <w:t>, э</w:t>
      </w:r>
      <w:r w:rsidRPr="00D07954">
        <w:rPr>
          <w:sz w:val="28"/>
          <w:szCs w:val="28"/>
        </w:rPr>
        <w:t>ути</w:t>
      </w:r>
      <w:r>
        <w:rPr>
          <w:sz w:val="28"/>
          <w:szCs w:val="28"/>
        </w:rPr>
        <w:t>реоз, тиреотоксикоз, гипотиреоз, л</w:t>
      </w:r>
      <w:r w:rsidRPr="00D07954">
        <w:rPr>
          <w:sz w:val="28"/>
          <w:szCs w:val="28"/>
        </w:rPr>
        <w:t>акторея</w:t>
      </w:r>
      <w:r>
        <w:rPr>
          <w:sz w:val="28"/>
          <w:szCs w:val="28"/>
        </w:rPr>
        <w:t>, с</w:t>
      </w:r>
      <w:r w:rsidRPr="00D07954">
        <w:rPr>
          <w:sz w:val="28"/>
          <w:szCs w:val="28"/>
        </w:rPr>
        <w:t>убтотальная резекция ЩЖ, гемитреоидэктомия, экстирпация ЩЖ</w:t>
      </w:r>
      <w:r>
        <w:rPr>
          <w:sz w:val="28"/>
          <w:szCs w:val="28"/>
        </w:rPr>
        <w:t>, с</w:t>
      </w:r>
      <w:r w:rsidRPr="00D07954">
        <w:rPr>
          <w:sz w:val="28"/>
          <w:szCs w:val="28"/>
        </w:rPr>
        <w:t>екторальная резекция МЖ, аугментация, мамморедукция.</w:t>
      </w:r>
      <w:r>
        <w:rPr>
          <w:sz w:val="28"/>
          <w:szCs w:val="28"/>
        </w:rPr>
        <w:t>, г</w:t>
      </w:r>
      <w:r w:rsidRPr="00D07954">
        <w:rPr>
          <w:sz w:val="28"/>
          <w:szCs w:val="28"/>
        </w:rPr>
        <w:t>ипертрофия, гиперплазия, аденомы, аденокарциономы</w:t>
      </w:r>
      <w:r w:rsidRPr="00B10F85">
        <w:rPr>
          <w:b/>
          <w:sz w:val="28"/>
          <w:szCs w:val="28"/>
        </w:rPr>
        <w:t>.</w:t>
      </w:r>
    </w:p>
    <w:p w:rsidR="00A90315" w:rsidRPr="00B10F85" w:rsidRDefault="00A90315" w:rsidP="006575B7">
      <w:pPr>
        <w:spacing w:line="360" w:lineRule="auto"/>
        <w:ind w:left="170" w:right="57" w:firstLine="709"/>
        <w:jc w:val="both"/>
        <w:rPr>
          <w:sz w:val="28"/>
          <w:szCs w:val="28"/>
        </w:rPr>
      </w:pPr>
    </w:p>
    <w:p w:rsidR="00A90315" w:rsidRPr="00B10F85" w:rsidRDefault="00A90315" w:rsidP="006575B7">
      <w:pPr>
        <w:spacing w:line="360" w:lineRule="auto"/>
        <w:ind w:right="57"/>
        <w:jc w:val="both"/>
        <w:rPr>
          <w:b/>
          <w:sz w:val="28"/>
          <w:szCs w:val="28"/>
        </w:rPr>
      </w:pPr>
      <w:r w:rsidRPr="00B10F85">
        <w:rPr>
          <w:b/>
          <w:sz w:val="28"/>
          <w:szCs w:val="28"/>
        </w:rPr>
        <w:t>3. Вопросы к занятию:</w:t>
      </w:r>
    </w:p>
    <w:p w:rsidR="00A90315" w:rsidRPr="00B10F85" w:rsidRDefault="00A90315" w:rsidP="006575B7">
      <w:pPr>
        <w:spacing w:line="360" w:lineRule="auto"/>
        <w:ind w:left="170" w:right="5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10F85">
        <w:rPr>
          <w:sz w:val="28"/>
          <w:szCs w:val="28"/>
        </w:rPr>
        <w:t>Особенности строение и функциональную анатомию щитовидной железы, паращитовидных желез, вилочковой железы, молочных желез.</w:t>
      </w:r>
    </w:p>
    <w:p w:rsidR="00A90315" w:rsidRPr="00B10F85" w:rsidRDefault="00A90315" w:rsidP="006575B7">
      <w:pPr>
        <w:shd w:val="clear" w:color="auto" w:fill="FFFFFF"/>
        <w:spacing w:before="130" w:line="360" w:lineRule="auto"/>
        <w:ind w:left="170" w:right="5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B10F85">
        <w:rPr>
          <w:color w:val="000000"/>
          <w:sz w:val="28"/>
          <w:szCs w:val="28"/>
        </w:rPr>
        <w:t>Этиологию и п</w:t>
      </w:r>
      <w:r>
        <w:rPr>
          <w:color w:val="000000"/>
          <w:sz w:val="28"/>
          <w:szCs w:val="28"/>
        </w:rPr>
        <w:t>атогенез тиреотокситического и э</w:t>
      </w:r>
      <w:r w:rsidRPr="00B10F85">
        <w:rPr>
          <w:color w:val="000000"/>
          <w:sz w:val="28"/>
          <w:szCs w:val="28"/>
        </w:rPr>
        <w:t>утиреоидного зоба, дисгормональных молочных желез.</w:t>
      </w:r>
    </w:p>
    <w:p w:rsidR="00A90315" w:rsidRPr="00B10F85" w:rsidRDefault="00A90315" w:rsidP="006575B7">
      <w:pPr>
        <w:shd w:val="clear" w:color="auto" w:fill="FFFFFF"/>
        <w:spacing w:line="360" w:lineRule="auto"/>
        <w:ind w:left="170" w:righ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B10F85">
        <w:rPr>
          <w:color w:val="000000"/>
          <w:sz w:val="28"/>
          <w:szCs w:val="28"/>
        </w:rPr>
        <w:t xml:space="preserve">Морфологические и клинические формы. </w:t>
      </w:r>
    </w:p>
    <w:p w:rsidR="00A90315" w:rsidRPr="00B10F85" w:rsidRDefault="00A90315" w:rsidP="006575B7">
      <w:pPr>
        <w:shd w:val="clear" w:color="auto" w:fill="FFFFFF"/>
        <w:spacing w:line="360" w:lineRule="auto"/>
        <w:ind w:left="170" w:right="5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B10F85">
        <w:rPr>
          <w:color w:val="000000"/>
          <w:sz w:val="28"/>
          <w:szCs w:val="28"/>
        </w:rPr>
        <w:t>Классификацию заболеваний щитовидной и молочных желез.</w:t>
      </w:r>
    </w:p>
    <w:p w:rsidR="00A90315" w:rsidRPr="00B10F85" w:rsidRDefault="00A90315" w:rsidP="006575B7">
      <w:pPr>
        <w:shd w:val="clear" w:color="auto" w:fill="FFFFFF"/>
        <w:spacing w:line="360" w:lineRule="auto"/>
        <w:ind w:left="170" w:righ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B10F85">
        <w:rPr>
          <w:color w:val="000000"/>
          <w:sz w:val="28"/>
          <w:szCs w:val="28"/>
        </w:rPr>
        <w:t>Варианты расположения зоба.</w:t>
      </w:r>
    </w:p>
    <w:p w:rsidR="00A90315" w:rsidRPr="00B10F85" w:rsidRDefault="00A90315" w:rsidP="006575B7">
      <w:pPr>
        <w:shd w:val="clear" w:color="auto" w:fill="FFFFFF"/>
        <w:spacing w:line="360" w:lineRule="auto"/>
        <w:ind w:left="170" w:right="5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6.</w:t>
      </w:r>
      <w:r w:rsidRPr="00B10F85">
        <w:rPr>
          <w:sz w:val="28"/>
          <w:szCs w:val="28"/>
        </w:rPr>
        <w:t>Аномалии развития молочных желез</w:t>
      </w:r>
    </w:p>
    <w:p w:rsidR="00A90315" w:rsidRPr="00B10F85" w:rsidRDefault="00A90315" w:rsidP="006575B7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line="360" w:lineRule="auto"/>
        <w:ind w:left="170" w:righ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Pr="00B10F85">
        <w:rPr>
          <w:color w:val="000000"/>
          <w:sz w:val="28"/>
          <w:szCs w:val="28"/>
        </w:rPr>
        <w:t>Клинические проявления зоба и тиреотоксикоза,</w:t>
      </w:r>
    </w:p>
    <w:p w:rsidR="00A90315" w:rsidRPr="00B10F85" w:rsidRDefault="00A90315" w:rsidP="006575B7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line="360" w:lineRule="auto"/>
        <w:ind w:left="170" w:righ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Pr="00B10F85">
        <w:rPr>
          <w:color w:val="000000"/>
          <w:sz w:val="28"/>
          <w:szCs w:val="28"/>
        </w:rPr>
        <w:t xml:space="preserve">Степени </w:t>
      </w:r>
      <w:r w:rsidRPr="00B10F85">
        <w:rPr>
          <w:iCs/>
          <w:color w:val="000000"/>
          <w:sz w:val="28"/>
          <w:szCs w:val="28"/>
        </w:rPr>
        <w:t>тяжести</w:t>
      </w:r>
      <w:r w:rsidRPr="00B10F85">
        <w:rPr>
          <w:i/>
          <w:iCs/>
          <w:color w:val="000000"/>
          <w:sz w:val="28"/>
          <w:szCs w:val="28"/>
        </w:rPr>
        <w:t xml:space="preserve"> </w:t>
      </w:r>
      <w:r w:rsidRPr="00B10F85">
        <w:rPr>
          <w:color w:val="000000"/>
          <w:sz w:val="28"/>
          <w:szCs w:val="28"/>
        </w:rPr>
        <w:t>тиреотоксикоза.</w:t>
      </w:r>
    </w:p>
    <w:p w:rsidR="00A90315" w:rsidRPr="00B10F85" w:rsidRDefault="00A90315" w:rsidP="006575B7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before="10" w:line="360" w:lineRule="auto"/>
        <w:ind w:left="170" w:righ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 w:rsidRPr="00B10F85">
        <w:rPr>
          <w:color w:val="000000"/>
          <w:sz w:val="28"/>
          <w:szCs w:val="28"/>
        </w:rPr>
        <w:t>Лабораторные и специальные метода исследования.</w:t>
      </w:r>
    </w:p>
    <w:p w:rsidR="00A90315" w:rsidRPr="00B10F85" w:rsidRDefault="00A90315" w:rsidP="006575B7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line="360" w:lineRule="auto"/>
        <w:ind w:left="170" w:righ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Pr="00B10F85">
        <w:rPr>
          <w:color w:val="000000"/>
          <w:sz w:val="28"/>
          <w:szCs w:val="28"/>
        </w:rPr>
        <w:t>Дифференциальную диагностику заболеваний щитовидной железы.</w:t>
      </w:r>
    </w:p>
    <w:p w:rsidR="00A90315" w:rsidRPr="00B10F85" w:rsidRDefault="00A90315" w:rsidP="006575B7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line="360" w:lineRule="auto"/>
        <w:ind w:left="170" w:righ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</w:t>
      </w:r>
      <w:r w:rsidRPr="00B10F85">
        <w:rPr>
          <w:color w:val="000000"/>
          <w:sz w:val="28"/>
          <w:szCs w:val="28"/>
        </w:rPr>
        <w:t>Показания и противопоказания к операции.</w:t>
      </w:r>
    </w:p>
    <w:p w:rsidR="00A90315" w:rsidRPr="00B10F85" w:rsidRDefault="00A90315" w:rsidP="006575B7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line="360" w:lineRule="auto"/>
        <w:ind w:left="170" w:righ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</w:t>
      </w:r>
      <w:r w:rsidRPr="00B10F85">
        <w:rPr>
          <w:color w:val="000000"/>
          <w:sz w:val="28"/>
          <w:szCs w:val="28"/>
        </w:rPr>
        <w:t xml:space="preserve"> Предоперационную подготовку.</w:t>
      </w:r>
    </w:p>
    <w:p w:rsidR="00A90315" w:rsidRPr="00B10F85" w:rsidRDefault="00A90315" w:rsidP="006575B7">
      <w:pPr>
        <w:shd w:val="clear" w:color="auto" w:fill="FFFFFF"/>
        <w:spacing w:line="360" w:lineRule="auto"/>
        <w:ind w:left="170" w:righ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</w:t>
      </w:r>
      <w:r w:rsidRPr="00B10F85">
        <w:rPr>
          <w:color w:val="000000"/>
          <w:sz w:val="28"/>
          <w:szCs w:val="28"/>
        </w:rPr>
        <w:t xml:space="preserve">Виды операций </w:t>
      </w:r>
      <w:r w:rsidRPr="00B10F85">
        <w:rPr>
          <w:bCs/>
          <w:iCs/>
          <w:color w:val="000000"/>
          <w:sz w:val="28"/>
          <w:szCs w:val="28"/>
        </w:rPr>
        <w:t>и</w:t>
      </w:r>
      <w:r w:rsidRPr="00B10F85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B10F85">
        <w:rPr>
          <w:color w:val="000000"/>
          <w:sz w:val="28"/>
          <w:szCs w:val="28"/>
        </w:rPr>
        <w:t xml:space="preserve">методы обезболивания. </w:t>
      </w:r>
    </w:p>
    <w:p w:rsidR="00A90315" w:rsidRPr="00B10F85" w:rsidRDefault="00A90315" w:rsidP="006575B7">
      <w:pPr>
        <w:shd w:val="clear" w:color="auto" w:fill="FFFFFF"/>
        <w:spacing w:line="360" w:lineRule="auto"/>
        <w:ind w:left="170" w:right="5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14.</w:t>
      </w:r>
      <w:r w:rsidRPr="00B10F85">
        <w:rPr>
          <w:color w:val="000000"/>
          <w:sz w:val="28"/>
          <w:szCs w:val="28"/>
        </w:rPr>
        <w:t>Осложнения после хирургических вмешательств на щитовидной железе</w:t>
      </w:r>
      <w:r w:rsidRPr="00B10F85">
        <w:rPr>
          <w:sz w:val="28"/>
          <w:szCs w:val="28"/>
        </w:rPr>
        <w:t xml:space="preserve"> их профилактика и лечение.</w:t>
      </w:r>
    </w:p>
    <w:p w:rsidR="00A90315" w:rsidRPr="00B10F85" w:rsidRDefault="00A90315" w:rsidP="006575B7">
      <w:pPr>
        <w:spacing w:line="360" w:lineRule="auto"/>
        <w:ind w:left="170" w:right="57" w:firstLine="709"/>
        <w:jc w:val="both"/>
        <w:rPr>
          <w:sz w:val="28"/>
          <w:szCs w:val="28"/>
        </w:rPr>
      </w:pPr>
    </w:p>
    <w:p w:rsidR="00A90315" w:rsidRPr="00B10F85" w:rsidRDefault="00A90315" w:rsidP="006575B7">
      <w:pPr>
        <w:spacing w:line="360" w:lineRule="auto"/>
        <w:ind w:right="57"/>
        <w:jc w:val="both"/>
        <w:rPr>
          <w:b/>
          <w:sz w:val="28"/>
          <w:szCs w:val="28"/>
        </w:rPr>
      </w:pPr>
      <w:r w:rsidRPr="00B10F85">
        <w:rPr>
          <w:b/>
          <w:sz w:val="28"/>
          <w:szCs w:val="28"/>
        </w:rPr>
        <w:t>4. Вопросы для самоконтроля:</w:t>
      </w:r>
    </w:p>
    <w:p w:rsidR="00A90315" w:rsidRPr="00B10F85" w:rsidRDefault="00A90315" w:rsidP="006575B7">
      <w:pPr>
        <w:shd w:val="clear" w:color="auto" w:fill="FFFFFF"/>
        <w:spacing w:before="106" w:line="360" w:lineRule="auto"/>
        <w:ind w:left="170" w:right="5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B10F85">
        <w:rPr>
          <w:color w:val="000000"/>
          <w:sz w:val="28"/>
          <w:szCs w:val="28"/>
        </w:rPr>
        <w:t xml:space="preserve">Классификация зоба </w:t>
      </w:r>
      <w:r w:rsidRPr="00B10F85">
        <w:rPr>
          <w:smallCaps/>
          <w:color w:val="000000"/>
          <w:sz w:val="28"/>
          <w:szCs w:val="28"/>
        </w:rPr>
        <w:t xml:space="preserve">в </w:t>
      </w:r>
      <w:r w:rsidRPr="00B10F85">
        <w:rPr>
          <w:color w:val="000000"/>
          <w:sz w:val="28"/>
          <w:szCs w:val="28"/>
        </w:rPr>
        <w:t>зависимости от стадии заболевания.</w:t>
      </w:r>
    </w:p>
    <w:p w:rsidR="00A90315" w:rsidRPr="00B10F85" w:rsidRDefault="00A90315" w:rsidP="006575B7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spacing w:line="360" w:lineRule="auto"/>
        <w:ind w:left="170" w:righ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B10F85">
        <w:rPr>
          <w:color w:val="000000"/>
          <w:sz w:val="28"/>
          <w:szCs w:val="28"/>
        </w:rPr>
        <w:t>Клиническая картина тиреотоксического зоба.</w:t>
      </w:r>
    </w:p>
    <w:p w:rsidR="00A90315" w:rsidRPr="00B10F85" w:rsidRDefault="00A90315" w:rsidP="006575B7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spacing w:before="5" w:line="360" w:lineRule="auto"/>
        <w:ind w:left="170" w:righ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B10F85">
        <w:rPr>
          <w:color w:val="000000"/>
          <w:sz w:val="28"/>
          <w:szCs w:val="28"/>
        </w:rPr>
        <w:t>Консервативное лечение диффузно-токсического зоба.</w:t>
      </w:r>
    </w:p>
    <w:p w:rsidR="00A90315" w:rsidRPr="00B10F85" w:rsidRDefault="00A90315" w:rsidP="006575B7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spacing w:before="5" w:line="360" w:lineRule="auto"/>
        <w:ind w:left="170" w:righ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B10F85">
        <w:rPr>
          <w:color w:val="000000"/>
          <w:sz w:val="28"/>
          <w:szCs w:val="28"/>
        </w:rPr>
        <w:t>Предоперационная подготовка тиреотоксического зоба.</w:t>
      </w:r>
    </w:p>
    <w:p w:rsidR="00A90315" w:rsidRPr="00B10F85" w:rsidRDefault="00A90315" w:rsidP="006575B7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spacing w:before="5" w:line="360" w:lineRule="auto"/>
        <w:ind w:righ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5.</w:t>
      </w:r>
      <w:r w:rsidRPr="00B10F85">
        <w:rPr>
          <w:color w:val="000000"/>
          <w:sz w:val="28"/>
          <w:szCs w:val="28"/>
        </w:rPr>
        <w:t>Каковы взгляды на этиологию эндемического зоба.</w:t>
      </w:r>
    </w:p>
    <w:p w:rsidR="00A90315" w:rsidRPr="00B10F85" w:rsidRDefault="00A90315" w:rsidP="006575B7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spacing w:before="5" w:line="360" w:lineRule="auto"/>
        <w:ind w:left="170" w:righ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B10F85">
        <w:rPr>
          <w:color w:val="000000"/>
          <w:sz w:val="28"/>
          <w:szCs w:val="28"/>
        </w:rPr>
        <w:t xml:space="preserve">Что такое </w:t>
      </w:r>
      <w:r w:rsidRPr="00B10F85">
        <w:rPr>
          <w:color w:val="000000"/>
          <w:sz w:val="28"/>
          <w:szCs w:val="28"/>
          <w:vertAlign w:val="superscript"/>
        </w:rPr>
        <w:t>«</w:t>
      </w:r>
      <w:r w:rsidRPr="00B10F85">
        <w:rPr>
          <w:color w:val="000000"/>
          <w:sz w:val="28"/>
          <w:szCs w:val="28"/>
        </w:rPr>
        <w:t>ныряющий"зоб?</w:t>
      </w:r>
    </w:p>
    <w:p w:rsidR="00A90315" w:rsidRPr="00B10F85" w:rsidRDefault="00A90315" w:rsidP="006575B7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spacing w:line="360" w:lineRule="auto"/>
        <w:ind w:left="170" w:righ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Pr="00B10F85">
        <w:rPr>
          <w:color w:val="000000"/>
          <w:sz w:val="28"/>
          <w:szCs w:val="28"/>
        </w:rPr>
        <w:t>Показания к оперативному лечению различных форм зоба.</w:t>
      </w:r>
    </w:p>
    <w:p w:rsidR="00A90315" w:rsidRPr="00B10F85" w:rsidRDefault="00A90315" w:rsidP="006575B7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spacing w:line="360" w:lineRule="auto"/>
        <w:ind w:left="170" w:righ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Pr="00B10F85">
        <w:rPr>
          <w:color w:val="000000"/>
          <w:sz w:val="28"/>
          <w:szCs w:val="28"/>
        </w:rPr>
        <w:t>Топографо-анатомические особенности расположения щитовидной железы.</w:t>
      </w:r>
    </w:p>
    <w:p w:rsidR="00A90315" w:rsidRPr="00B10F85" w:rsidRDefault="00A90315" w:rsidP="006575B7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spacing w:line="360" w:lineRule="auto"/>
        <w:ind w:righ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9.</w:t>
      </w:r>
      <w:r w:rsidRPr="00B10F85">
        <w:rPr>
          <w:color w:val="000000"/>
          <w:sz w:val="28"/>
          <w:szCs w:val="28"/>
        </w:rPr>
        <w:t>Оперативные вмешательства на щитовидной железе.</w:t>
      </w:r>
    </w:p>
    <w:p w:rsidR="00A90315" w:rsidRPr="00B10F85" w:rsidRDefault="00A90315" w:rsidP="006575B7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before="5" w:line="360" w:lineRule="auto"/>
        <w:ind w:left="170" w:righ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Pr="00B10F85">
        <w:rPr>
          <w:color w:val="000000"/>
          <w:sz w:val="28"/>
          <w:szCs w:val="28"/>
        </w:rPr>
        <w:t>Лечение тиреотоксического криза.</w:t>
      </w:r>
    </w:p>
    <w:p w:rsidR="00A90315" w:rsidRPr="00B10F85" w:rsidRDefault="00A90315" w:rsidP="006575B7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before="5" w:line="360" w:lineRule="auto"/>
        <w:ind w:left="170" w:righ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</w:t>
      </w:r>
      <w:r w:rsidRPr="00B10F85">
        <w:rPr>
          <w:color w:val="000000"/>
          <w:sz w:val="28"/>
          <w:szCs w:val="28"/>
        </w:rPr>
        <w:t>Осложнения после операции на щитовидной железе и их лечение.</w:t>
      </w:r>
    </w:p>
    <w:p w:rsidR="00A90315" w:rsidRPr="00B10F85" w:rsidRDefault="00A90315" w:rsidP="006575B7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line="360" w:lineRule="auto"/>
        <w:ind w:left="170" w:righ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</w:t>
      </w:r>
      <w:r w:rsidRPr="00B10F85">
        <w:rPr>
          <w:color w:val="000000"/>
          <w:sz w:val="28"/>
          <w:szCs w:val="28"/>
        </w:rPr>
        <w:t>Клиническая картина хронических тиреодитов.</w:t>
      </w:r>
    </w:p>
    <w:p w:rsidR="00A90315" w:rsidRPr="00B10F85" w:rsidRDefault="00A90315" w:rsidP="006575B7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line="360" w:lineRule="auto"/>
        <w:ind w:left="170" w:righ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</w:t>
      </w:r>
      <w:r w:rsidRPr="00B10F85">
        <w:rPr>
          <w:color w:val="000000"/>
          <w:sz w:val="28"/>
          <w:szCs w:val="28"/>
        </w:rPr>
        <w:t>Тактика при раке щитовидной железы.</w:t>
      </w:r>
    </w:p>
    <w:p w:rsidR="00A90315" w:rsidRPr="001729E4" w:rsidRDefault="00A90315" w:rsidP="006575B7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line="360" w:lineRule="auto"/>
        <w:ind w:left="170" w:righ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</w:t>
      </w:r>
      <w:r w:rsidRPr="00B10F85">
        <w:rPr>
          <w:color w:val="000000"/>
          <w:sz w:val="28"/>
          <w:szCs w:val="28"/>
        </w:rPr>
        <w:t xml:space="preserve">Возможны ли нарушения функции щитовидной железы при эндемическом зобе и </w:t>
      </w:r>
      <w:r w:rsidRPr="001729E4">
        <w:rPr>
          <w:bCs/>
          <w:color w:val="000000"/>
          <w:sz w:val="28"/>
          <w:szCs w:val="28"/>
        </w:rPr>
        <w:t>какие?</w:t>
      </w:r>
    </w:p>
    <w:p w:rsidR="00A90315" w:rsidRPr="00B10F85" w:rsidRDefault="00A90315" w:rsidP="006575B7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line="360" w:lineRule="auto"/>
        <w:ind w:left="170" w:righ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</w:t>
      </w:r>
      <w:r w:rsidRPr="00B10F85">
        <w:rPr>
          <w:color w:val="000000"/>
          <w:sz w:val="28"/>
          <w:szCs w:val="28"/>
        </w:rPr>
        <w:t>Какие факторы играют ведущую роль при развитии тиреотоксикоза?</w:t>
      </w:r>
    </w:p>
    <w:p w:rsidR="00A90315" w:rsidRPr="00B10F85" w:rsidRDefault="00A90315" w:rsidP="006575B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170" w:righ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</w:t>
      </w:r>
      <w:r w:rsidRPr="00B10F85">
        <w:rPr>
          <w:color w:val="000000"/>
          <w:sz w:val="28"/>
          <w:szCs w:val="28"/>
        </w:rPr>
        <w:t>Какие показания к операции при хроническом тиреоидите?</w:t>
      </w:r>
    </w:p>
    <w:p w:rsidR="00A90315" w:rsidRPr="00B10F85" w:rsidRDefault="00A90315" w:rsidP="006575B7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spacing w:line="360" w:lineRule="auto"/>
        <w:ind w:left="170" w:righ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</w:t>
      </w:r>
      <w:r w:rsidRPr="00B10F85">
        <w:rPr>
          <w:color w:val="000000"/>
          <w:sz w:val="28"/>
          <w:szCs w:val="28"/>
        </w:rPr>
        <w:t>Что такое зоб Риделя и Хишимото?</w:t>
      </w:r>
    </w:p>
    <w:p w:rsidR="00A90315" w:rsidRPr="00B10F85" w:rsidRDefault="00A90315" w:rsidP="006575B7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spacing w:line="360" w:lineRule="auto"/>
        <w:ind w:left="170" w:righ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</w:t>
      </w:r>
      <w:r w:rsidRPr="00B10F85">
        <w:rPr>
          <w:color w:val="000000"/>
          <w:sz w:val="28"/>
          <w:szCs w:val="28"/>
        </w:rPr>
        <w:t>Трудоспособность больных, перен</w:t>
      </w:r>
      <w:r>
        <w:rPr>
          <w:color w:val="000000"/>
          <w:sz w:val="28"/>
          <w:szCs w:val="28"/>
        </w:rPr>
        <w:t>ёсших операции по поводу тирео</w:t>
      </w:r>
      <w:r w:rsidRPr="00B10F85">
        <w:rPr>
          <w:color w:val="000000"/>
          <w:sz w:val="28"/>
          <w:szCs w:val="28"/>
        </w:rPr>
        <w:t>токсической формы зоба.</w:t>
      </w:r>
    </w:p>
    <w:p w:rsidR="00A90315" w:rsidRPr="00B10F85" w:rsidRDefault="00A90315" w:rsidP="006575B7">
      <w:pPr>
        <w:spacing w:line="360" w:lineRule="auto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19.</w:t>
      </w:r>
      <w:r w:rsidRPr="00B10F85">
        <w:rPr>
          <w:sz w:val="28"/>
          <w:szCs w:val="28"/>
        </w:rPr>
        <w:t xml:space="preserve">Наиболее информативные инструментальные методы </w:t>
      </w:r>
      <w:r>
        <w:rPr>
          <w:sz w:val="28"/>
          <w:szCs w:val="28"/>
        </w:rPr>
        <w:t xml:space="preserve">      </w:t>
      </w:r>
      <w:r w:rsidRPr="00B10F85">
        <w:rPr>
          <w:sz w:val="28"/>
          <w:szCs w:val="28"/>
        </w:rPr>
        <w:t>обследования больных с заболеваниями щитовидной железы.</w:t>
      </w:r>
    </w:p>
    <w:p w:rsidR="00A90315" w:rsidRPr="00B10F85" w:rsidRDefault="00A90315" w:rsidP="006575B7">
      <w:pPr>
        <w:spacing w:line="360" w:lineRule="auto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B10F85">
        <w:rPr>
          <w:sz w:val="28"/>
          <w:szCs w:val="28"/>
        </w:rPr>
        <w:t xml:space="preserve">Виды операций </w:t>
      </w:r>
    </w:p>
    <w:p w:rsidR="00A90315" w:rsidRPr="00B10F85" w:rsidRDefault="00A90315" w:rsidP="006575B7">
      <w:pPr>
        <w:spacing w:line="360" w:lineRule="auto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21.</w:t>
      </w:r>
      <w:r w:rsidRPr="00B10F85">
        <w:rPr>
          <w:sz w:val="28"/>
          <w:szCs w:val="28"/>
        </w:rPr>
        <w:t>Варианты аномалии развития молочных желез.</w:t>
      </w:r>
    </w:p>
    <w:p w:rsidR="00A90315" w:rsidRPr="00B10F85" w:rsidRDefault="00A90315" w:rsidP="006575B7">
      <w:pPr>
        <w:spacing w:line="360" w:lineRule="auto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22.</w:t>
      </w:r>
      <w:r w:rsidRPr="00B10F85">
        <w:rPr>
          <w:sz w:val="28"/>
          <w:szCs w:val="28"/>
        </w:rPr>
        <w:t>Что такое полителия?</w:t>
      </w:r>
    </w:p>
    <w:p w:rsidR="00A90315" w:rsidRPr="00B10F85" w:rsidRDefault="00A90315" w:rsidP="006575B7">
      <w:pPr>
        <w:spacing w:line="360" w:lineRule="auto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23.</w:t>
      </w:r>
      <w:r w:rsidRPr="00B10F85">
        <w:rPr>
          <w:sz w:val="28"/>
          <w:szCs w:val="28"/>
        </w:rPr>
        <w:t xml:space="preserve"> Основные причины мастодинии.</w:t>
      </w:r>
    </w:p>
    <w:p w:rsidR="00A90315" w:rsidRPr="00B10F85" w:rsidRDefault="00A90315" w:rsidP="006575B7">
      <w:pPr>
        <w:spacing w:line="360" w:lineRule="auto"/>
        <w:ind w:left="170" w:right="57" w:firstLine="709"/>
        <w:jc w:val="both"/>
        <w:rPr>
          <w:sz w:val="28"/>
          <w:szCs w:val="28"/>
        </w:rPr>
      </w:pPr>
    </w:p>
    <w:p w:rsidR="00A90315" w:rsidRDefault="00A90315" w:rsidP="006575B7">
      <w:pPr>
        <w:ind w:left="170" w:right="57"/>
        <w:jc w:val="both"/>
        <w:rPr>
          <w:b/>
          <w:sz w:val="28"/>
          <w:szCs w:val="28"/>
        </w:rPr>
      </w:pPr>
      <w:r w:rsidRPr="00B10F85">
        <w:rPr>
          <w:b/>
          <w:sz w:val="28"/>
          <w:szCs w:val="28"/>
        </w:rPr>
        <w:t>5. Основная и дополнительная литература:</w:t>
      </w:r>
    </w:p>
    <w:p w:rsidR="00A90315" w:rsidRDefault="00A90315" w:rsidP="006575B7">
      <w:pPr>
        <w:ind w:left="170" w:right="57"/>
        <w:jc w:val="both"/>
        <w:rPr>
          <w:b/>
          <w:sz w:val="28"/>
          <w:szCs w:val="28"/>
        </w:rPr>
      </w:pPr>
    </w:p>
    <w:p w:rsidR="00A90315" w:rsidRPr="00B10F85" w:rsidRDefault="00A90315" w:rsidP="006575B7">
      <w:pPr>
        <w:ind w:left="170" w:right="57"/>
        <w:jc w:val="both"/>
        <w:rPr>
          <w:b/>
          <w:sz w:val="28"/>
          <w:szCs w:val="28"/>
        </w:rPr>
      </w:pPr>
      <w:r w:rsidRPr="00B10F85">
        <w:rPr>
          <w:b/>
          <w:sz w:val="28"/>
          <w:szCs w:val="28"/>
        </w:rPr>
        <w:t>Основная:</w:t>
      </w:r>
    </w:p>
    <w:p w:rsidR="00A90315" w:rsidRPr="00B10F85" w:rsidRDefault="00A90315" w:rsidP="006575B7">
      <w:pPr>
        <w:spacing w:line="360" w:lineRule="auto"/>
        <w:ind w:left="170" w:right="57" w:firstLine="709"/>
        <w:jc w:val="both"/>
        <w:rPr>
          <w:sz w:val="28"/>
          <w:szCs w:val="28"/>
        </w:rPr>
      </w:pPr>
      <w:r w:rsidRPr="00B10F85">
        <w:rPr>
          <w:sz w:val="28"/>
          <w:szCs w:val="28"/>
        </w:rPr>
        <w:t xml:space="preserve">1.Хирургические болезни: Учебник/М.И. Кузин, О.С. Шкроб, Н.М.Кузин и др.; Под ред. М.И. Кузина.-3-е изд., перераб. и доп..-М.:Медицина,2005.-784с. </w:t>
      </w:r>
    </w:p>
    <w:p w:rsidR="00A90315" w:rsidRPr="00B10F85" w:rsidRDefault="00A90315" w:rsidP="006575B7">
      <w:pPr>
        <w:spacing w:line="360" w:lineRule="auto"/>
        <w:ind w:left="170" w:right="57" w:firstLine="709"/>
        <w:jc w:val="both"/>
        <w:rPr>
          <w:sz w:val="28"/>
          <w:szCs w:val="28"/>
        </w:rPr>
      </w:pPr>
      <w:r w:rsidRPr="00B10F85">
        <w:rPr>
          <w:sz w:val="28"/>
          <w:szCs w:val="28"/>
        </w:rPr>
        <w:t>2.Хирургические болезни: учеб. в 2 т./под</w:t>
      </w:r>
      <w:r>
        <w:rPr>
          <w:sz w:val="28"/>
          <w:szCs w:val="28"/>
        </w:rPr>
        <w:t xml:space="preserve"> ред. В.С. Савельева, А.И. Кири</w:t>
      </w:r>
      <w:r w:rsidRPr="00B10F85">
        <w:rPr>
          <w:sz w:val="28"/>
          <w:szCs w:val="28"/>
        </w:rPr>
        <w:t>енко.-2-е изд., испр.-М.:ГЭОТАР-Медиа,2006.-т.1.-608 с.</w:t>
      </w:r>
    </w:p>
    <w:p w:rsidR="00A90315" w:rsidRPr="00B10F85" w:rsidRDefault="00A90315" w:rsidP="006575B7">
      <w:pPr>
        <w:spacing w:line="360" w:lineRule="auto"/>
        <w:ind w:left="170" w:right="57" w:firstLine="709"/>
        <w:jc w:val="both"/>
        <w:rPr>
          <w:sz w:val="28"/>
          <w:szCs w:val="28"/>
        </w:rPr>
      </w:pPr>
      <w:r w:rsidRPr="00B10F85">
        <w:rPr>
          <w:b/>
          <w:sz w:val="28"/>
          <w:szCs w:val="28"/>
        </w:rPr>
        <w:t>3.</w:t>
      </w:r>
      <w:r w:rsidRPr="00B10F85">
        <w:rPr>
          <w:sz w:val="28"/>
          <w:szCs w:val="28"/>
        </w:rPr>
        <w:t xml:space="preserve"> Частная хирургия: в 2т./Под ред. Ю.Л. Шевченко.- СПб.: СпецЛит, 1998.-517с.(1т.)</w:t>
      </w:r>
    </w:p>
    <w:p w:rsidR="00A90315" w:rsidRPr="00B10F85" w:rsidRDefault="00A90315" w:rsidP="006575B7">
      <w:pPr>
        <w:ind w:left="170" w:right="57" w:firstLine="709"/>
        <w:jc w:val="both"/>
        <w:rPr>
          <w:sz w:val="28"/>
          <w:szCs w:val="28"/>
        </w:rPr>
      </w:pPr>
    </w:p>
    <w:p w:rsidR="00A90315" w:rsidRDefault="00A90315" w:rsidP="006575B7">
      <w:pPr>
        <w:ind w:right="57"/>
        <w:jc w:val="both"/>
        <w:rPr>
          <w:b/>
          <w:sz w:val="28"/>
          <w:szCs w:val="28"/>
        </w:rPr>
      </w:pPr>
      <w:r w:rsidRPr="00B10F85">
        <w:rPr>
          <w:b/>
          <w:sz w:val="28"/>
          <w:szCs w:val="28"/>
        </w:rPr>
        <w:t>Дополнительная:</w:t>
      </w:r>
    </w:p>
    <w:p w:rsidR="00A90315" w:rsidRDefault="00A90315" w:rsidP="006575B7">
      <w:pPr>
        <w:ind w:right="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6.Внеаудиторная самостоятельная работа студентов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4"/>
        <w:gridCol w:w="2924"/>
      </w:tblGrid>
      <w:tr w:rsidR="00A90315" w:rsidRPr="009540FE" w:rsidTr="00541ADF">
        <w:tc>
          <w:tcPr>
            <w:tcW w:w="6724" w:type="dxa"/>
          </w:tcPr>
          <w:p w:rsidR="00A90315" w:rsidRPr="005E776B" w:rsidRDefault="00A90315" w:rsidP="00541A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776B">
              <w:rPr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2924" w:type="dxa"/>
          </w:tcPr>
          <w:p w:rsidR="00A90315" w:rsidRPr="005E776B" w:rsidRDefault="00A90315" w:rsidP="00541A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776B">
              <w:rPr>
                <w:sz w:val="28"/>
                <w:szCs w:val="28"/>
              </w:rPr>
              <w:t>Виды и содержание самостоятельной работы</w:t>
            </w:r>
          </w:p>
          <w:p w:rsidR="00A90315" w:rsidRPr="005E776B" w:rsidRDefault="00A90315" w:rsidP="00541A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90315" w:rsidRPr="00AD4DAB" w:rsidTr="00541ADF">
        <w:tc>
          <w:tcPr>
            <w:tcW w:w="6724" w:type="dxa"/>
          </w:tcPr>
          <w:p w:rsidR="00A90315" w:rsidRPr="00AD4DAB" w:rsidRDefault="00A90315" w:rsidP="00541A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4DAB">
              <w:rPr>
                <w:sz w:val="28"/>
                <w:szCs w:val="28"/>
              </w:rPr>
              <w:t xml:space="preserve">Самостоятельное решение клинических ситуационных задач. </w:t>
            </w:r>
          </w:p>
        </w:tc>
        <w:tc>
          <w:tcPr>
            <w:tcW w:w="2924" w:type="dxa"/>
          </w:tcPr>
          <w:p w:rsidR="00A90315" w:rsidRPr="00AD4DAB" w:rsidRDefault="00A90315" w:rsidP="00541A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4DAB">
              <w:rPr>
                <w:sz w:val="28"/>
                <w:szCs w:val="28"/>
              </w:rPr>
              <w:t>Проверка решений задач</w:t>
            </w:r>
          </w:p>
        </w:tc>
      </w:tr>
    </w:tbl>
    <w:p w:rsidR="00A90315" w:rsidRPr="00B10F85" w:rsidRDefault="00A90315" w:rsidP="006575B7">
      <w:pPr>
        <w:ind w:right="57"/>
        <w:jc w:val="both"/>
        <w:rPr>
          <w:b/>
          <w:sz w:val="28"/>
          <w:szCs w:val="28"/>
        </w:rPr>
      </w:pPr>
    </w:p>
    <w:p w:rsidR="00A90315" w:rsidRPr="00B10F85" w:rsidRDefault="00A90315" w:rsidP="006575B7">
      <w:pPr>
        <w:widowControl w:val="0"/>
        <w:shd w:val="clear" w:color="auto" w:fill="FFFFFF"/>
        <w:ind w:left="170" w:right="57" w:firstLine="709"/>
        <w:jc w:val="both"/>
        <w:rPr>
          <w:color w:val="000000"/>
          <w:sz w:val="28"/>
          <w:szCs w:val="28"/>
        </w:rPr>
      </w:pPr>
    </w:p>
    <w:p w:rsidR="00A90315" w:rsidRDefault="00A90315" w:rsidP="006575B7">
      <w:pPr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9. Заболевания сосудов.</w:t>
      </w:r>
    </w:p>
    <w:p w:rsidR="00A90315" w:rsidRPr="004523AB" w:rsidRDefault="00A90315" w:rsidP="006575B7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4523AB">
        <w:rPr>
          <w:b/>
          <w:sz w:val="28"/>
          <w:szCs w:val="28"/>
        </w:rPr>
        <w:t xml:space="preserve">Цель: </w:t>
      </w:r>
      <w:r w:rsidRPr="004523AB">
        <w:rPr>
          <w:sz w:val="28"/>
          <w:szCs w:val="28"/>
        </w:rPr>
        <w:t>ознакомить студентов с основными</w:t>
      </w:r>
      <w:r>
        <w:rPr>
          <w:sz w:val="28"/>
          <w:szCs w:val="28"/>
        </w:rPr>
        <w:t xml:space="preserve"> заболеваниями сосудов нижних конечностей, их </w:t>
      </w:r>
      <w:r w:rsidRPr="004523AB">
        <w:rPr>
          <w:sz w:val="28"/>
          <w:szCs w:val="28"/>
        </w:rPr>
        <w:t>клиническими её проявлениями, метод</w:t>
      </w:r>
      <w:r>
        <w:rPr>
          <w:sz w:val="28"/>
          <w:szCs w:val="28"/>
        </w:rPr>
        <w:t xml:space="preserve">ами диагностики и </w:t>
      </w:r>
      <w:r w:rsidRPr="004523AB">
        <w:rPr>
          <w:sz w:val="28"/>
          <w:szCs w:val="28"/>
        </w:rPr>
        <w:t xml:space="preserve"> лечения.</w:t>
      </w:r>
      <w:r w:rsidRPr="004523AB">
        <w:rPr>
          <w:sz w:val="28"/>
          <w:szCs w:val="28"/>
        </w:rPr>
        <w:br/>
      </w:r>
    </w:p>
    <w:p w:rsidR="00A90315" w:rsidRPr="004523AB" w:rsidRDefault="00A90315" w:rsidP="006575B7">
      <w:pPr>
        <w:spacing w:line="360" w:lineRule="auto"/>
        <w:jc w:val="both"/>
        <w:rPr>
          <w:sz w:val="28"/>
          <w:szCs w:val="28"/>
        </w:rPr>
      </w:pPr>
      <w:r w:rsidRPr="004523AB">
        <w:rPr>
          <w:b/>
          <w:sz w:val="28"/>
          <w:szCs w:val="28"/>
        </w:rPr>
        <w:t>Задачи:</w:t>
      </w:r>
      <w:r w:rsidRPr="004523AB">
        <w:rPr>
          <w:sz w:val="28"/>
          <w:szCs w:val="28"/>
        </w:rPr>
        <w:t xml:space="preserve"> </w:t>
      </w:r>
    </w:p>
    <w:p w:rsidR="00A90315" w:rsidRDefault="00A90315" w:rsidP="006575B7">
      <w:pPr>
        <w:spacing w:line="360" w:lineRule="auto"/>
        <w:jc w:val="both"/>
        <w:rPr>
          <w:b/>
          <w:sz w:val="28"/>
          <w:szCs w:val="28"/>
        </w:rPr>
      </w:pPr>
      <w:r w:rsidRPr="004523AB">
        <w:rPr>
          <w:b/>
          <w:sz w:val="28"/>
          <w:szCs w:val="28"/>
        </w:rPr>
        <w:t>Студент должен знать:</w:t>
      </w:r>
    </w:p>
    <w:p w:rsidR="00A90315" w:rsidRDefault="00A90315" w:rsidP="006575B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1576A8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заболевания артерий и вен нижних конечностей</w:t>
      </w:r>
    </w:p>
    <w:p w:rsidR="00A90315" w:rsidRDefault="00A90315" w:rsidP="006575B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Этиопатогенез, клинику, методы диагностики и лечения больных с хронической артериальной недостаточностью</w:t>
      </w:r>
    </w:p>
    <w:p w:rsidR="00A90315" w:rsidRDefault="00A90315" w:rsidP="006575B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Причины, методы диагностики и лечения варикозной болезни и хронической венозной недостаточности нижних конечностей</w:t>
      </w:r>
    </w:p>
    <w:p w:rsidR="00A90315" w:rsidRDefault="00A90315" w:rsidP="006575B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Артериальные  тромбозы, механизм их развития, основные принципы диагностики и лечения.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Венозные тромбозы и эмболии, механизм их развития, методы диагностики и лечения. </w:t>
      </w:r>
    </w:p>
    <w:p w:rsidR="00A90315" w:rsidRPr="004523AB" w:rsidRDefault="00A90315" w:rsidP="006575B7">
      <w:pPr>
        <w:spacing w:line="360" w:lineRule="auto"/>
        <w:jc w:val="both"/>
        <w:rPr>
          <w:b/>
          <w:sz w:val="28"/>
          <w:szCs w:val="28"/>
        </w:rPr>
      </w:pPr>
      <w:r w:rsidRPr="004523AB">
        <w:rPr>
          <w:b/>
          <w:sz w:val="28"/>
          <w:szCs w:val="28"/>
        </w:rPr>
        <w:t>Студент должен уметь:</w:t>
      </w:r>
    </w:p>
    <w:p w:rsidR="00A90315" w:rsidRDefault="00A90315" w:rsidP="006575B7">
      <w:pPr>
        <w:tabs>
          <w:tab w:val="left" w:pos="6690"/>
        </w:tabs>
        <w:spacing w:line="360" w:lineRule="auto"/>
        <w:jc w:val="both"/>
        <w:rPr>
          <w:sz w:val="28"/>
          <w:szCs w:val="28"/>
        </w:rPr>
      </w:pPr>
      <w:r w:rsidRPr="004523AB">
        <w:rPr>
          <w:sz w:val="28"/>
          <w:szCs w:val="28"/>
        </w:rPr>
        <w:t>1. Пр</w:t>
      </w:r>
      <w:r>
        <w:rPr>
          <w:sz w:val="28"/>
          <w:szCs w:val="28"/>
        </w:rPr>
        <w:t>оводить обследование пациента с заболеваниями сосудов нижних конечностей</w:t>
      </w:r>
    </w:p>
    <w:p w:rsidR="00A90315" w:rsidRPr="004523AB" w:rsidRDefault="00A90315" w:rsidP="006575B7">
      <w:pPr>
        <w:tabs>
          <w:tab w:val="left" w:pos="66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523AB">
        <w:rPr>
          <w:sz w:val="28"/>
          <w:szCs w:val="28"/>
        </w:rPr>
        <w:t>Выявлять признаки хронической и острой ишемии конечностей</w:t>
      </w:r>
    </w:p>
    <w:p w:rsidR="00A90315" w:rsidRPr="004523AB" w:rsidRDefault="00A90315" w:rsidP="006575B7">
      <w:pPr>
        <w:tabs>
          <w:tab w:val="left" w:pos="6690"/>
        </w:tabs>
        <w:spacing w:line="360" w:lineRule="auto"/>
        <w:jc w:val="both"/>
        <w:rPr>
          <w:sz w:val="28"/>
          <w:szCs w:val="28"/>
        </w:rPr>
      </w:pPr>
      <w:r w:rsidRPr="004523AB">
        <w:rPr>
          <w:sz w:val="28"/>
          <w:szCs w:val="28"/>
        </w:rPr>
        <w:t>3. Поставить диагноз заболеваний</w:t>
      </w:r>
      <w:r>
        <w:rPr>
          <w:sz w:val="28"/>
          <w:szCs w:val="28"/>
        </w:rPr>
        <w:t xml:space="preserve"> сосудов нижних конечностей, </w:t>
      </w:r>
      <w:r w:rsidRPr="004523AB">
        <w:rPr>
          <w:sz w:val="28"/>
          <w:szCs w:val="28"/>
        </w:rPr>
        <w:t xml:space="preserve"> составить план обследования больного с данным заболеванием;</w:t>
      </w:r>
    </w:p>
    <w:p w:rsidR="00A90315" w:rsidRPr="004523AB" w:rsidRDefault="00A90315" w:rsidP="006575B7">
      <w:pPr>
        <w:tabs>
          <w:tab w:val="left" w:pos="66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Оказывать неотложную помощь при  тромбоэмболии легочной артерии</w:t>
      </w:r>
      <w:r w:rsidRPr="004523AB">
        <w:rPr>
          <w:sz w:val="28"/>
          <w:szCs w:val="28"/>
        </w:rPr>
        <w:tab/>
      </w:r>
    </w:p>
    <w:p w:rsidR="00A90315" w:rsidRDefault="00A90315" w:rsidP="006575B7">
      <w:pPr>
        <w:spacing w:line="360" w:lineRule="auto"/>
        <w:jc w:val="both"/>
        <w:rPr>
          <w:b/>
          <w:sz w:val="28"/>
          <w:szCs w:val="28"/>
        </w:rPr>
      </w:pPr>
    </w:p>
    <w:p w:rsidR="00A90315" w:rsidRPr="004523AB" w:rsidRDefault="00A90315" w:rsidP="006575B7">
      <w:pPr>
        <w:spacing w:line="360" w:lineRule="auto"/>
        <w:jc w:val="both"/>
        <w:rPr>
          <w:b/>
          <w:sz w:val="28"/>
          <w:szCs w:val="28"/>
        </w:rPr>
      </w:pPr>
      <w:r w:rsidRPr="004523AB">
        <w:rPr>
          <w:b/>
          <w:sz w:val="28"/>
          <w:szCs w:val="28"/>
        </w:rPr>
        <w:t>2. Основные понятия</w:t>
      </w:r>
    </w:p>
    <w:p w:rsidR="00A90315" w:rsidRPr="00CE574A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523AB">
        <w:rPr>
          <w:sz w:val="28"/>
          <w:szCs w:val="28"/>
        </w:rPr>
        <w:t>блитерирующий атеросклероз</w:t>
      </w:r>
      <w:r>
        <w:rPr>
          <w:sz w:val="28"/>
          <w:szCs w:val="28"/>
        </w:rPr>
        <w:t xml:space="preserve">, </w:t>
      </w:r>
      <w:r w:rsidRPr="004523AB">
        <w:rPr>
          <w:sz w:val="28"/>
          <w:szCs w:val="28"/>
        </w:rPr>
        <w:t>облитерирующий эндартериит</w:t>
      </w:r>
      <w:r>
        <w:rPr>
          <w:sz w:val="28"/>
          <w:szCs w:val="28"/>
        </w:rPr>
        <w:t xml:space="preserve">, </w:t>
      </w:r>
      <w:r w:rsidRPr="004523AB">
        <w:rPr>
          <w:sz w:val="28"/>
          <w:szCs w:val="28"/>
        </w:rPr>
        <w:t>болезнь Рейно</w:t>
      </w:r>
      <w:r>
        <w:rPr>
          <w:sz w:val="28"/>
          <w:szCs w:val="28"/>
        </w:rPr>
        <w:t xml:space="preserve">, хроническая артериальная недостаточность, </w:t>
      </w:r>
      <w:r w:rsidRPr="004523AB">
        <w:rPr>
          <w:sz w:val="28"/>
          <w:szCs w:val="28"/>
        </w:rPr>
        <w:t>стеноз, окклюзия</w:t>
      </w:r>
      <w:r>
        <w:rPr>
          <w:sz w:val="28"/>
          <w:szCs w:val="28"/>
        </w:rPr>
        <w:t xml:space="preserve">, </w:t>
      </w:r>
      <w:r w:rsidRPr="004523AB">
        <w:rPr>
          <w:sz w:val="28"/>
          <w:szCs w:val="28"/>
        </w:rPr>
        <w:t>коллатеральное кровообращение</w:t>
      </w:r>
      <w:r>
        <w:rPr>
          <w:sz w:val="28"/>
          <w:szCs w:val="28"/>
        </w:rPr>
        <w:t xml:space="preserve">, </w:t>
      </w:r>
      <w:r w:rsidRPr="004523AB">
        <w:rPr>
          <w:sz w:val="28"/>
          <w:szCs w:val="28"/>
        </w:rPr>
        <w:t>перемежающая хромота</w:t>
      </w:r>
      <w:r>
        <w:rPr>
          <w:sz w:val="28"/>
          <w:szCs w:val="28"/>
        </w:rPr>
        <w:t xml:space="preserve">, </w:t>
      </w:r>
      <w:r w:rsidRPr="004523AB">
        <w:rPr>
          <w:sz w:val="28"/>
          <w:szCs w:val="28"/>
        </w:rPr>
        <w:t>критическая ишемия</w:t>
      </w:r>
      <w:r>
        <w:rPr>
          <w:sz w:val="28"/>
          <w:szCs w:val="28"/>
        </w:rPr>
        <w:t>, ло</w:t>
      </w:r>
      <w:r w:rsidRPr="004523AB">
        <w:rPr>
          <w:sz w:val="28"/>
          <w:szCs w:val="28"/>
        </w:rPr>
        <w:t>дыжечно-плечевой индекс (ЛПИ)</w:t>
      </w:r>
      <w:r>
        <w:rPr>
          <w:sz w:val="28"/>
          <w:szCs w:val="28"/>
        </w:rPr>
        <w:t>, ультразвуковая доп</w:t>
      </w:r>
      <w:r w:rsidRPr="004523AB">
        <w:rPr>
          <w:sz w:val="28"/>
          <w:szCs w:val="28"/>
        </w:rPr>
        <w:t>лерография с дуплексным ангиосканированием</w:t>
      </w:r>
      <w:r>
        <w:rPr>
          <w:sz w:val="28"/>
          <w:szCs w:val="28"/>
        </w:rPr>
        <w:t xml:space="preserve">, </w:t>
      </w:r>
      <w:r w:rsidRPr="004523AB">
        <w:rPr>
          <w:sz w:val="28"/>
          <w:szCs w:val="28"/>
        </w:rPr>
        <w:t>ангиорентгенхирургическое исследование</w:t>
      </w:r>
      <w:r>
        <w:rPr>
          <w:sz w:val="28"/>
          <w:szCs w:val="28"/>
        </w:rPr>
        <w:t>, В</w:t>
      </w:r>
      <w:r w:rsidRPr="00CE574A">
        <w:rPr>
          <w:sz w:val="28"/>
          <w:szCs w:val="28"/>
        </w:rPr>
        <w:t>арикозное расширение вен нижних</w:t>
      </w:r>
      <w:r>
        <w:rPr>
          <w:sz w:val="28"/>
          <w:szCs w:val="28"/>
        </w:rPr>
        <w:t xml:space="preserve"> </w:t>
      </w:r>
      <w:r w:rsidRPr="00CE574A">
        <w:rPr>
          <w:sz w:val="28"/>
          <w:szCs w:val="28"/>
        </w:rPr>
        <w:t>конечностей</w:t>
      </w:r>
      <w:r>
        <w:rPr>
          <w:sz w:val="28"/>
          <w:szCs w:val="28"/>
        </w:rPr>
        <w:t xml:space="preserve">, </w:t>
      </w:r>
      <w:r w:rsidRPr="00CE574A">
        <w:rPr>
          <w:sz w:val="28"/>
          <w:szCs w:val="28"/>
        </w:rPr>
        <w:t>тромбофлебит</w:t>
      </w:r>
      <w:r>
        <w:rPr>
          <w:sz w:val="28"/>
          <w:szCs w:val="28"/>
        </w:rPr>
        <w:t xml:space="preserve">, </w:t>
      </w:r>
      <w:r w:rsidRPr="00CE574A">
        <w:rPr>
          <w:sz w:val="28"/>
          <w:szCs w:val="28"/>
        </w:rPr>
        <w:t>острый тромбоз</w:t>
      </w:r>
      <w:r>
        <w:rPr>
          <w:sz w:val="28"/>
          <w:szCs w:val="28"/>
        </w:rPr>
        <w:t xml:space="preserve">, </w:t>
      </w:r>
      <w:r w:rsidRPr="00CE574A">
        <w:rPr>
          <w:sz w:val="28"/>
          <w:szCs w:val="28"/>
        </w:rPr>
        <w:t xml:space="preserve">флеботромбоз </w:t>
      </w:r>
      <w:r>
        <w:rPr>
          <w:sz w:val="28"/>
          <w:szCs w:val="28"/>
        </w:rPr>
        <w:t xml:space="preserve">, </w:t>
      </w:r>
      <w:r w:rsidRPr="00CE574A">
        <w:rPr>
          <w:sz w:val="28"/>
          <w:szCs w:val="28"/>
        </w:rPr>
        <w:t>постромбофлебетический синдром</w:t>
      </w:r>
      <w:r>
        <w:rPr>
          <w:sz w:val="28"/>
          <w:szCs w:val="28"/>
        </w:rPr>
        <w:t xml:space="preserve">, </w:t>
      </w:r>
      <w:r w:rsidRPr="00CE574A">
        <w:rPr>
          <w:sz w:val="28"/>
          <w:szCs w:val="28"/>
        </w:rPr>
        <w:t>проба Пратта-1; маршевая проба Дельбе-Пертеса; проба Троянова-Тренделенбурга-Броди; проба Гаккенбруха; проба Тальмана; проба Пратта-2</w:t>
      </w:r>
    </w:p>
    <w:p w:rsidR="00A90315" w:rsidRPr="004523AB" w:rsidRDefault="00A90315" w:rsidP="006575B7">
      <w:pPr>
        <w:spacing w:line="360" w:lineRule="auto"/>
        <w:jc w:val="both"/>
        <w:rPr>
          <w:sz w:val="28"/>
          <w:szCs w:val="28"/>
        </w:rPr>
      </w:pPr>
    </w:p>
    <w:p w:rsidR="00A90315" w:rsidRPr="004523AB" w:rsidRDefault="00A90315" w:rsidP="006575B7">
      <w:pPr>
        <w:spacing w:line="360" w:lineRule="auto"/>
        <w:jc w:val="both"/>
        <w:rPr>
          <w:b/>
          <w:sz w:val="28"/>
          <w:szCs w:val="28"/>
        </w:rPr>
      </w:pPr>
      <w:r w:rsidRPr="004523AB">
        <w:rPr>
          <w:b/>
          <w:sz w:val="28"/>
          <w:szCs w:val="28"/>
        </w:rPr>
        <w:t>3. Вопросы к занятию:</w:t>
      </w:r>
    </w:p>
    <w:p w:rsidR="00A90315" w:rsidRPr="004523AB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523AB">
        <w:rPr>
          <w:sz w:val="28"/>
          <w:szCs w:val="28"/>
        </w:rPr>
        <w:t>Распространенность облитерирующих заболеваний, социальная значимость проблемы</w:t>
      </w:r>
    </w:p>
    <w:p w:rsidR="00A90315" w:rsidRPr="004523AB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523AB">
        <w:rPr>
          <w:sz w:val="28"/>
          <w:szCs w:val="28"/>
        </w:rPr>
        <w:t xml:space="preserve"> Этиология и патогенез ХАН, факторы риска атеросклероза</w:t>
      </w:r>
    </w:p>
    <w:p w:rsidR="00A90315" w:rsidRPr="004523AB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523AB">
        <w:rPr>
          <w:sz w:val="28"/>
          <w:szCs w:val="28"/>
        </w:rPr>
        <w:t>Клиническая картина и классификация заболевания</w:t>
      </w:r>
    </w:p>
    <w:p w:rsidR="00A90315" w:rsidRPr="004523AB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4523AB">
        <w:rPr>
          <w:sz w:val="28"/>
          <w:szCs w:val="28"/>
        </w:rPr>
        <w:t>Диагностика облитерирующих заболеваний нижних конечностей</w:t>
      </w:r>
    </w:p>
    <w:p w:rsidR="00A90315" w:rsidRPr="004523AB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4523AB">
        <w:rPr>
          <w:sz w:val="28"/>
          <w:szCs w:val="28"/>
        </w:rPr>
        <w:t>Принципы консервативного лечения ХАН</w:t>
      </w:r>
    </w:p>
    <w:p w:rsidR="00A90315" w:rsidRPr="004523AB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4523AB">
        <w:rPr>
          <w:sz w:val="28"/>
          <w:szCs w:val="28"/>
        </w:rPr>
        <w:t>Показания к оперативному лечению и методы операции</w:t>
      </w:r>
    </w:p>
    <w:p w:rsidR="00A90315" w:rsidRPr="004523AB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4523AB">
        <w:rPr>
          <w:sz w:val="28"/>
          <w:szCs w:val="28"/>
        </w:rPr>
        <w:t>Принципы дооперационной подготовки и послеоперационного ведения больных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4523AB">
        <w:rPr>
          <w:sz w:val="28"/>
          <w:szCs w:val="28"/>
        </w:rPr>
        <w:t>Экспертиза трудоспособности больных при этом заболевании.</w:t>
      </w:r>
    </w:p>
    <w:p w:rsidR="00A90315" w:rsidRPr="00CE574A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CE574A">
        <w:rPr>
          <w:sz w:val="28"/>
          <w:szCs w:val="28"/>
        </w:rPr>
        <w:t xml:space="preserve"> Анатомию венозной системы НК</w:t>
      </w:r>
    </w:p>
    <w:p w:rsidR="00A90315" w:rsidRPr="00CE574A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CE574A">
        <w:rPr>
          <w:sz w:val="28"/>
          <w:szCs w:val="28"/>
        </w:rPr>
        <w:t>. Патоге</w:t>
      </w:r>
      <w:r>
        <w:rPr>
          <w:sz w:val="28"/>
          <w:szCs w:val="28"/>
        </w:rPr>
        <w:t>нетические механизмы развития</w:t>
      </w:r>
      <w:r w:rsidRPr="00CE574A">
        <w:rPr>
          <w:sz w:val="28"/>
          <w:szCs w:val="28"/>
        </w:rPr>
        <w:t xml:space="preserve"> варикозной болезни;</w:t>
      </w:r>
    </w:p>
    <w:p w:rsidR="00A90315" w:rsidRPr="00CE574A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CE574A">
        <w:rPr>
          <w:sz w:val="28"/>
          <w:szCs w:val="28"/>
        </w:rPr>
        <w:t>. Клинику синдрома хронической венозной недостаточности</w:t>
      </w:r>
    </w:p>
    <w:p w:rsidR="00A90315" w:rsidRPr="00CE574A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CE574A">
        <w:rPr>
          <w:sz w:val="28"/>
          <w:szCs w:val="28"/>
        </w:rPr>
        <w:t>. Диагностические пробы для выявления варикозной болезни (ВБ)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CE574A">
        <w:rPr>
          <w:sz w:val="28"/>
          <w:szCs w:val="28"/>
        </w:rPr>
        <w:t>. Принципы консервативного лечения ВБ;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14. Оперативное лечение варикозной болезни нижних конечностей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15.Виды артериальных тромбозов, механизм их развития, методы диагностики и лечения</w:t>
      </w:r>
    </w:p>
    <w:p w:rsidR="00A90315" w:rsidRPr="00CE574A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CE574A">
        <w:rPr>
          <w:sz w:val="28"/>
          <w:szCs w:val="28"/>
        </w:rPr>
        <w:t>. Различия поверхностного и глубокого флеботромбоза;</w:t>
      </w:r>
    </w:p>
    <w:p w:rsidR="00A90315" w:rsidRPr="00CE574A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CE574A">
        <w:rPr>
          <w:sz w:val="28"/>
          <w:szCs w:val="28"/>
        </w:rPr>
        <w:t xml:space="preserve">. Дифференциальный диагноз флеботромбоза с артериальным тромбозом; </w:t>
      </w:r>
    </w:p>
    <w:p w:rsidR="00A90315" w:rsidRPr="00CE574A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CE574A">
        <w:rPr>
          <w:sz w:val="28"/>
          <w:szCs w:val="28"/>
        </w:rPr>
        <w:t>. Комплекс  лечебных мероприятия при остром флеботромбозе;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CE574A">
        <w:rPr>
          <w:sz w:val="28"/>
          <w:szCs w:val="28"/>
        </w:rPr>
        <w:t>. Показания к оперативному лечению при острых заболеваниях вен НК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</w:p>
    <w:p w:rsidR="00A90315" w:rsidRDefault="00A90315" w:rsidP="006575B7">
      <w:pPr>
        <w:spacing w:line="360" w:lineRule="auto"/>
        <w:jc w:val="both"/>
        <w:rPr>
          <w:b/>
          <w:sz w:val="28"/>
          <w:szCs w:val="28"/>
        </w:rPr>
      </w:pPr>
      <w:r w:rsidRPr="004523AB">
        <w:rPr>
          <w:b/>
          <w:sz w:val="28"/>
          <w:szCs w:val="28"/>
        </w:rPr>
        <w:t>4. Вопросы для самоконтроля: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Назовите патогенез развития атеросклероза сосудов нижних конечностей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2.Что входит в понятие «синдром перемежающей хромоты»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Роль инструментальных методов исследования в диагностике заболеваний сосудов нижних конечностей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4.Основные принципы консервативного лечения хронической артериальной недостаточности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4.Виды реконструктивных операций на артериях нижних конечностей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Строение венозной системы нижних конечностей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Причины развития варикозной болезни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Принципы консервативного и оперативного лечения заболеваний вен нижних конечностей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Клиника острой артериальной непроходимости нижних конечностей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 Методы лечения острой артериальной непроходимости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 Клиника тромбоэмболии легочной артерии(ТЭЛА)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11. Оказание неотложной помощи при ТЭЛА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12. Клиника, принципы лечения тромбофлебита нижних конечностей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13. Причины флеботромбоза нижних конечностей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14.Показания к постановке кавафильтра</w:t>
      </w:r>
    </w:p>
    <w:p w:rsidR="00A90315" w:rsidRPr="003336EB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15. Консервативные методы лечения флеботромбоза</w:t>
      </w:r>
    </w:p>
    <w:p w:rsidR="00A90315" w:rsidRPr="004523AB" w:rsidRDefault="00A90315" w:rsidP="006575B7">
      <w:pPr>
        <w:spacing w:line="360" w:lineRule="auto"/>
        <w:jc w:val="both"/>
        <w:rPr>
          <w:b/>
          <w:sz w:val="28"/>
          <w:szCs w:val="28"/>
        </w:rPr>
      </w:pPr>
      <w:r w:rsidRPr="004523AB">
        <w:rPr>
          <w:b/>
          <w:sz w:val="28"/>
          <w:szCs w:val="28"/>
        </w:rPr>
        <w:t>5. Основная и дополнительная литература :</w:t>
      </w:r>
    </w:p>
    <w:p w:rsidR="00A90315" w:rsidRPr="004523AB" w:rsidRDefault="00A90315" w:rsidP="006575B7">
      <w:pPr>
        <w:spacing w:line="360" w:lineRule="auto"/>
        <w:jc w:val="both"/>
        <w:rPr>
          <w:b/>
          <w:sz w:val="28"/>
          <w:szCs w:val="28"/>
        </w:rPr>
      </w:pPr>
      <w:r w:rsidRPr="004523AB">
        <w:rPr>
          <w:b/>
          <w:sz w:val="28"/>
          <w:szCs w:val="28"/>
        </w:rPr>
        <w:t>Основная:</w:t>
      </w:r>
    </w:p>
    <w:p w:rsidR="00A90315" w:rsidRPr="004523AB" w:rsidRDefault="00A90315" w:rsidP="006575B7">
      <w:pPr>
        <w:numPr>
          <w:ilvl w:val="0"/>
          <w:numId w:val="4"/>
        </w:numPr>
        <w:spacing w:line="360" w:lineRule="auto"/>
        <w:jc w:val="both"/>
        <w:rPr>
          <w:kern w:val="16"/>
          <w:sz w:val="28"/>
          <w:szCs w:val="28"/>
        </w:rPr>
      </w:pPr>
      <w:r w:rsidRPr="004523AB">
        <w:rPr>
          <w:sz w:val="28"/>
          <w:szCs w:val="28"/>
        </w:rPr>
        <w:t>Хирургические болезни: Учебник/М.И. Кузин, О.С. Шкроб, Н.М.Кузин и др.; Под ред. М.И. Кузина.-3-е изд., перераб. и доп..-</w:t>
      </w:r>
      <w:r>
        <w:rPr>
          <w:sz w:val="28"/>
          <w:szCs w:val="28"/>
        </w:rPr>
        <w:t xml:space="preserve"> </w:t>
      </w:r>
      <w:r w:rsidRPr="004523AB">
        <w:rPr>
          <w:sz w:val="28"/>
          <w:szCs w:val="28"/>
        </w:rPr>
        <w:t>М.:Медицина,2005.</w:t>
      </w:r>
    </w:p>
    <w:p w:rsidR="00A90315" w:rsidRPr="004523AB" w:rsidRDefault="00A90315" w:rsidP="006575B7">
      <w:pPr>
        <w:spacing w:line="360" w:lineRule="auto"/>
        <w:jc w:val="both"/>
        <w:rPr>
          <w:b/>
          <w:sz w:val="28"/>
          <w:szCs w:val="28"/>
        </w:rPr>
      </w:pPr>
      <w:r w:rsidRPr="004523AB">
        <w:rPr>
          <w:b/>
          <w:sz w:val="28"/>
          <w:szCs w:val="28"/>
        </w:rPr>
        <w:t>Дополнительная:</w:t>
      </w:r>
    </w:p>
    <w:p w:rsidR="00A90315" w:rsidRDefault="00A90315" w:rsidP="006575B7">
      <w:pPr>
        <w:spacing w:line="360" w:lineRule="auto"/>
        <w:ind w:left="360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1.Еремеев В.П. Острая непроходимость магистральных артерий конечностей метод. рек./В.П. Еремеев; Сев.гос. мед. ун-т. Каф. Хирургии повышения квалификации и проф. Переподготовки специалистов.- Архангельск:2009.-46 с.</w:t>
      </w:r>
    </w:p>
    <w:p w:rsidR="00A90315" w:rsidRDefault="00A90315" w:rsidP="006575B7">
      <w:pPr>
        <w:spacing w:line="360" w:lineRule="auto"/>
        <w:ind w:left="360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2.Кириенко А.И. Острый тромбофлебит/А.И. Кириенко, А.А. Матюшенко, В.В. Андрияшкин.-М.:Литера, 2006.-107с.</w:t>
      </w:r>
    </w:p>
    <w:p w:rsidR="00A90315" w:rsidRDefault="00A90315" w:rsidP="006575B7">
      <w:pPr>
        <w:spacing w:line="360" w:lineRule="auto"/>
        <w:ind w:left="360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3.Сорока В.В.Неотложные сердечно-сосудистые операции в практике общего хирурга:монография/В.В. Сорока.-Волгоград:Изд-во ВолГУ, 2001.-201 с.</w:t>
      </w:r>
    </w:p>
    <w:p w:rsidR="00A90315" w:rsidRDefault="00A90315" w:rsidP="006575B7">
      <w:pPr>
        <w:spacing w:line="360" w:lineRule="auto"/>
        <w:ind w:left="360"/>
        <w:jc w:val="both"/>
        <w:rPr>
          <w:kern w:val="16"/>
          <w:sz w:val="28"/>
          <w:szCs w:val="28"/>
        </w:rPr>
      </w:pPr>
    </w:p>
    <w:p w:rsidR="00A90315" w:rsidRDefault="00A90315" w:rsidP="006575B7">
      <w:pPr>
        <w:ind w:left="75"/>
        <w:jc w:val="both"/>
        <w:rPr>
          <w:b/>
          <w:kern w:val="16"/>
          <w:sz w:val="28"/>
          <w:szCs w:val="28"/>
        </w:rPr>
      </w:pPr>
      <w:r>
        <w:rPr>
          <w:b/>
          <w:kern w:val="16"/>
          <w:sz w:val="28"/>
          <w:szCs w:val="28"/>
        </w:rPr>
        <w:t>6.</w:t>
      </w:r>
      <w:r w:rsidRPr="005E776B">
        <w:rPr>
          <w:b/>
          <w:kern w:val="16"/>
          <w:sz w:val="28"/>
          <w:szCs w:val="28"/>
        </w:rPr>
        <w:t>Внеаудиторная самостоятельная работа студентов</w:t>
      </w:r>
    </w:p>
    <w:p w:rsidR="00A90315" w:rsidRDefault="00A90315" w:rsidP="006575B7">
      <w:pPr>
        <w:ind w:left="435"/>
        <w:jc w:val="both"/>
        <w:rPr>
          <w:b/>
          <w:kern w:val="16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4"/>
        <w:gridCol w:w="2924"/>
      </w:tblGrid>
      <w:tr w:rsidR="00A90315" w:rsidRPr="009540FE" w:rsidTr="00541ADF">
        <w:tc>
          <w:tcPr>
            <w:tcW w:w="6724" w:type="dxa"/>
          </w:tcPr>
          <w:p w:rsidR="00A90315" w:rsidRPr="005E776B" w:rsidRDefault="00A90315" w:rsidP="00541A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776B">
              <w:rPr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2924" w:type="dxa"/>
          </w:tcPr>
          <w:p w:rsidR="00A90315" w:rsidRPr="005E776B" w:rsidRDefault="00A90315" w:rsidP="00541A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776B">
              <w:rPr>
                <w:sz w:val="28"/>
                <w:szCs w:val="28"/>
              </w:rPr>
              <w:t>Виды и содержание самостоятельной работы</w:t>
            </w:r>
          </w:p>
          <w:p w:rsidR="00A90315" w:rsidRPr="005E776B" w:rsidRDefault="00A90315" w:rsidP="00541A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90315" w:rsidRPr="00AD4DAB" w:rsidTr="00541ADF">
        <w:tc>
          <w:tcPr>
            <w:tcW w:w="6724" w:type="dxa"/>
          </w:tcPr>
          <w:p w:rsidR="00A90315" w:rsidRPr="00AD4DAB" w:rsidRDefault="00A90315" w:rsidP="00541A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4DAB">
              <w:rPr>
                <w:sz w:val="28"/>
                <w:szCs w:val="28"/>
              </w:rPr>
              <w:t>Самостоятельное решение клинических ситуационных задач. Основы диагностики острых артериальных и венозных тромбозов.</w:t>
            </w:r>
          </w:p>
        </w:tc>
        <w:tc>
          <w:tcPr>
            <w:tcW w:w="2924" w:type="dxa"/>
          </w:tcPr>
          <w:p w:rsidR="00A90315" w:rsidRPr="00AD4DAB" w:rsidRDefault="00A90315" w:rsidP="00541A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4DAB">
              <w:rPr>
                <w:sz w:val="28"/>
                <w:szCs w:val="28"/>
              </w:rPr>
              <w:t>Проверка решений задач</w:t>
            </w:r>
          </w:p>
        </w:tc>
      </w:tr>
    </w:tbl>
    <w:p w:rsidR="00A90315" w:rsidRDefault="00A90315" w:rsidP="006575B7">
      <w:pPr>
        <w:ind w:left="360"/>
        <w:jc w:val="both"/>
        <w:rPr>
          <w:kern w:val="16"/>
          <w:sz w:val="28"/>
          <w:szCs w:val="28"/>
        </w:rPr>
      </w:pPr>
    </w:p>
    <w:p w:rsidR="00A90315" w:rsidRDefault="00A90315" w:rsidP="006575B7">
      <w:pPr>
        <w:ind w:left="360"/>
        <w:jc w:val="both"/>
        <w:rPr>
          <w:b/>
          <w:kern w:val="16"/>
          <w:sz w:val="28"/>
          <w:szCs w:val="28"/>
        </w:rPr>
      </w:pPr>
      <w:r>
        <w:rPr>
          <w:b/>
          <w:kern w:val="16"/>
          <w:sz w:val="28"/>
          <w:szCs w:val="28"/>
        </w:rPr>
        <w:t>Тема 10: Послеоперационные осложнения. Защита историй болезни.</w:t>
      </w:r>
    </w:p>
    <w:p w:rsidR="00A90315" w:rsidRDefault="00A90315" w:rsidP="006575B7">
      <w:pPr>
        <w:ind w:left="360"/>
        <w:jc w:val="both"/>
        <w:rPr>
          <w:b/>
          <w:kern w:val="16"/>
          <w:sz w:val="28"/>
          <w:szCs w:val="28"/>
        </w:rPr>
      </w:pPr>
    </w:p>
    <w:p w:rsidR="00A90315" w:rsidRDefault="00A90315" w:rsidP="006575B7">
      <w:pPr>
        <w:spacing w:line="360" w:lineRule="auto"/>
        <w:ind w:left="360"/>
        <w:jc w:val="both"/>
        <w:rPr>
          <w:kern w:val="16"/>
          <w:sz w:val="28"/>
          <w:szCs w:val="28"/>
        </w:rPr>
      </w:pPr>
      <w:r>
        <w:rPr>
          <w:b/>
          <w:kern w:val="16"/>
          <w:sz w:val="28"/>
          <w:szCs w:val="28"/>
        </w:rPr>
        <w:t xml:space="preserve">1. Цель: </w:t>
      </w:r>
      <w:r w:rsidRPr="00363711">
        <w:rPr>
          <w:kern w:val="16"/>
          <w:sz w:val="28"/>
          <w:szCs w:val="28"/>
        </w:rPr>
        <w:t xml:space="preserve">изучить </w:t>
      </w:r>
      <w:r>
        <w:rPr>
          <w:kern w:val="16"/>
          <w:sz w:val="28"/>
          <w:szCs w:val="28"/>
        </w:rPr>
        <w:t>основные осложнения после хирургических вмешательств, причины их развития, методы профилактики и лечения. Защитить историю болезни курируемого больного</w:t>
      </w:r>
    </w:p>
    <w:p w:rsidR="00A90315" w:rsidRDefault="00A90315" w:rsidP="006575B7">
      <w:pPr>
        <w:spacing w:line="360" w:lineRule="auto"/>
        <w:ind w:left="360"/>
        <w:jc w:val="both"/>
        <w:rPr>
          <w:b/>
          <w:kern w:val="16"/>
          <w:sz w:val="28"/>
          <w:szCs w:val="28"/>
        </w:rPr>
      </w:pPr>
      <w:r w:rsidRPr="00363711">
        <w:rPr>
          <w:b/>
          <w:kern w:val="16"/>
          <w:sz w:val="28"/>
          <w:szCs w:val="28"/>
        </w:rPr>
        <w:t>Задачи</w:t>
      </w:r>
      <w:r>
        <w:rPr>
          <w:b/>
          <w:kern w:val="16"/>
          <w:sz w:val="28"/>
          <w:szCs w:val="28"/>
        </w:rPr>
        <w:t>:</w:t>
      </w:r>
    </w:p>
    <w:p w:rsidR="00A90315" w:rsidRPr="00711503" w:rsidRDefault="00A90315" w:rsidP="006575B7">
      <w:pPr>
        <w:spacing w:line="360" w:lineRule="auto"/>
        <w:ind w:left="360"/>
        <w:jc w:val="both"/>
        <w:rPr>
          <w:b/>
          <w:kern w:val="16"/>
          <w:sz w:val="28"/>
          <w:szCs w:val="28"/>
        </w:rPr>
      </w:pPr>
      <w:r w:rsidRPr="00711503">
        <w:rPr>
          <w:b/>
          <w:kern w:val="16"/>
          <w:sz w:val="28"/>
          <w:szCs w:val="28"/>
        </w:rPr>
        <w:t>Студент должен знать</w:t>
      </w:r>
      <w:r>
        <w:rPr>
          <w:b/>
          <w:kern w:val="16"/>
          <w:sz w:val="28"/>
          <w:szCs w:val="28"/>
        </w:rPr>
        <w:t>:</w:t>
      </w:r>
    </w:p>
    <w:p w:rsidR="00A90315" w:rsidRDefault="00A90315" w:rsidP="006575B7">
      <w:pPr>
        <w:numPr>
          <w:ilvl w:val="0"/>
          <w:numId w:val="6"/>
        </w:numPr>
        <w:spacing w:line="360" w:lineRule="auto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Основные виды местных и общих осложнений послеоперационного периода</w:t>
      </w:r>
    </w:p>
    <w:p w:rsidR="00A90315" w:rsidRDefault="00A90315" w:rsidP="006575B7">
      <w:pPr>
        <w:numPr>
          <w:ilvl w:val="0"/>
          <w:numId w:val="6"/>
        </w:numPr>
        <w:spacing w:line="360" w:lineRule="auto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 xml:space="preserve"> Клинические признаки   раневых осложнений, принципы их профилактики и лечения</w:t>
      </w:r>
    </w:p>
    <w:p w:rsidR="00A90315" w:rsidRDefault="00A90315" w:rsidP="006575B7">
      <w:pPr>
        <w:numPr>
          <w:ilvl w:val="0"/>
          <w:numId w:val="6"/>
        </w:numPr>
        <w:spacing w:line="360" w:lineRule="auto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Причины развития  кровотечений в послеоперационном периоде, методы диагностики, принципы профилактики и лечения</w:t>
      </w:r>
    </w:p>
    <w:p w:rsidR="00A90315" w:rsidRDefault="00A90315" w:rsidP="006575B7">
      <w:pPr>
        <w:spacing w:line="360" w:lineRule="auto"/>
        <w:ind w:left="360"/>
        <w:jc w:val="both"/>
        <w:rPr>
          <w:b/>
          <w:kern w:val="16"/>
          <w:sz w:val="28"/>
          <w:szCs w:val="28"/>
        </w:rPr>
      </w:pPr>
      <w:r>
        <w:rPr>
          <w:b/>
          <w:kern w:val="16"/>
          <w:sz w:val="28"/>
          <w:szCs w:val="28"/>
        </w:rPr>
        <w:t>Студент должен уметь:</w:t>
      </w:r>
    </w:p>
    <w:p w:rsidR="00A90315" w:rsidRPr="00711503" w:rsidRDefault="00A90315" w:rsidP="006575B7">
      <w:pPr>
        <w:spacing w:line="360" w:lineRule="auto"/>
        <w:ind w:left="360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1.проводить профилактику дыхательных, сердечно-сосудистых осложнений, пареза кишечника</w:t>
      </w:r>
    </w:p>
    <w:p w:rsidR="00A90315" w:rsidRDefault="00A90315" w:rsidP="006575B7">
      <w:pPr>
        <w:spacing w:line="360" w:lineRule="auto"/>
        <w:ind w:left="360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2.Уметь докладывать историю болезни курируемого пациента</w:t>
      </w:r>
    </w:p>
    <w:p w:rsidR="00A90315" w:rsidRDefault="00A90315" w:rsidP="006575B7">
      <w:pPr>
        <w:spacing w:line="360" w:lineRule="auto"/>
        <w:ind w:left="360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3.Уметь аргументированно обосновывать установленный клинический диагноз</w:t>
      </w:r>
    </w:p>
    <w:p w:rsidR="00A90315" w:rsidRDefault="00A90315" w:rsidP="006575B7">
      <w:pPr>
        <w:spacing w:line="360" w:lineRule="auto"/>
        <w:ind w:left="360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4.Уметь интерпретировать лабораторные данные курируемого пациента, объяснять механизм нарушений гомеостаза у курируемого пациента</w:t>
      </w:r>
    </w:p>
    <w:p w:rsidR="00A90315" w:rsidRDefault="00A90315" w:rsidP="006575B7">
      <w:pPr>
        <w:spacing w:line="360" w:lineRule="auto"/>
        <w:ind w:left="360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5.Уметь определить основные принципы лечения курируемого больного</w:t>
      </w:r>
    </w:p>
    <w:p w:rsidR="00A90315" w:rsidRDefault="00A90315" w:rsidP="006575B7">
      <w:pPr>
        <w:spacing w:line="360" w:lineRule="auto"/>
        <w:ind w:left="360"/>
        <w:jc w:val="both"/>
        <w:rPr>
          <w:b/>
          <w:sz w:val="28"/>
          <w:szCs w:val="28"/>
        </w:rPr>
      </w:pPr>
      <w:r>
        <w:rPr>
          <w:b/>
          <w:kern w:val="16"/>
          <w:sz w:val="28"/>
          <w:szCs w:val="28"/>
        </w:rPr>
        <w:t xml:space="preserve">2. </w:t>
      </w:r>
      <w:r w:rsidRPr="004523AB">
        <w:rPr>
          <w:b/>
          <w:sz w:val="28"/>
          <w:szCs w:val="28"/>
        </w:rPr>
        <w:t>Основные понятия</w:t>
      </w:r>
      <w:r>
        <w:rPr>
          <w:b/>
          <w:sz w:val="28"/>
          <w:szCs w:val="28"/>
        </w:rPr>
        <w:t>:</w:t>
      </w:r>
    </w:p>
    <w:p w:rsidR="00A90315" w:rsidRDefault="00A90315" w:rsidP="006575B7">
      <w:pPr>
        <w:spacing w:line="360" w:lineRule="auto"/>
        <w:ind w:left="360"/>
        <w:jc w:val="both"/>
        <w:rPr>
          <w:sz w:val="28"/>
          <w:szCs w:val="28"/>
        </w:rPr>
      </w:pPr>
      <w:r w:rsidRPr="001729E4">
        <w:rPr>
          <w:sz w:val="28"/>
          <w:szCs w:val="28"/>
        </w:rPr>
        <w:t xml:space="preserve">Кровотечение, </w:t>
      </w:r>
      <w:r>
        <w:rPr>
          <w:sz w:val="28"/>
          <w:szCs w:val="28"/>
        </w:rPr>
        <w:t xml:space="preserve">нагноение раны, </w:t>
      </w:r>
      <w:r w:rsidRPr="001729E4">
        <w:rPr>
          <w:sz w:val="28"/>
          <w:szCs w:val="28"/>
        </w:rPr>
        <w:t>абсцесс,</w:t>
      </w:r>
      <w:r>
        <w:rPr>
          <w:sz w:val="28"/>
          <w:szCs w:val="28"/>
        </w:rPr>
        <w:t xml:space="preserve"> серома, инфильтрат, гематома, эвентрация, кишечные свищи, </w:t>
      </w:r>
      <w:r w:rsidRPr="001729E4">
        <w:rPr>
          <w:sz w:val="28"/>
          <w:szCs w:val="28"/>
        </w:rPr>
        <w:t xml:space="preserve"> парез кишечника</w:t>
      </w:r>
      <w:r>
        <w:rPr>
          <w:sz w:val="28"/>
          <w:szCs w:val="28"/>
        </w:rPr>
        <w:t>, дыхательная недостаточность, ранняя спаечная кишечная непроходимость, послеоперационный гомеостаз,ранний послеоперационный период</w:t>
      </w:r>
    </w:p>
    <w:p w:rsidR="00A90315" w:rsidRDefault="00A90315" w:rsidP="006575B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3. </w:t>
      </w:r>
      <w:r w:rsidRPr="004523AB">
        <w:rPr>
          <w:b/>
          <w:sz w:val="28"/>
          <w:szCs w:val="28"/>
        </w:rPr>
        <w:t>Вопросы к занятию:</w:t>
      </w:r>
    </w:p>
    <w:p w:rsidR="00A90315" w:rsidRPr="00C92E3C" w:rsidRDefault="00A90315" w:rsidP="006575B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1. Классификация послеоперационных осложнений</w:t>
      </w:r>
    </w:p>
    <w:p w:rsidR="00A90315" w:rsidRDefault="00A90315" w:rsidP="006575B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Местные послеоперационные осложнения, методы профилиатики и ле-   </w:t>
      </w:r>
    </w:p>
    <w:p w:rsidR="00A90315" w:rsidRDefault="00A90315" w:rsidP="006575B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чения</w:t>
      </w:r>
    </w:p>
    <w:p w:rsidR="00A90315" w:rsidRDefault="00A90315" w:rsidP="006575B7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3.Дыхательная недостаточность, классификация, методы профилактики и лечения</w:t>
      </w:r>
    </w:p>
    <w:p w:rsidR="00A90315" w:rsidRDefault="00A90315" w:rsidP="006575B7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 Сердечно-сосудистая недостаточность, клинические проявления, принципы профилактики и лечения</w:t>
      </w:r>
    </w:p>
    <w:p w:rsidR="00A90315" w:rsidRDefault="00A90315" w:rsidP="006575B7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5.Парез желудочно-кишечного тракта и кишечная непроходимость, причины развития, профилактика и лечение</w:t>
      </w:r>
    </w:p>
    <w:p w:rsidR="00A90315" w:rsidRDefault="00A90315" w:rsidP="006575B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4. </w:t>
      </w:r>
      <w:r w:rsidRPr="004523AB">
        <w:rPr>
          <w:b/>
          <w:sz w:val="28"/>
          <w:szCs w:val="28"/>
        </w:rPr>
        <w:t>Вопросы для самоконтроля:</w:t>
      </w:r>
    </w:p>
    <w:p w:rsidR="00A90315" w:rsidRDefault="00A90315" w:rsidP="006575B7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 Перечислите раневые осложнения</w:t>
      </w:r>
    </w:p>
    <w:p w:rsidR="00A90315" w:rsidRDefault="00A90315" w:rsidP="006575B7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Что такое эвентрация, причины ее образования, методы профилактики</w:t>
      </w:r>
    </w:p>
    <w:p w:rsidR="00A90315" w:rsidRDefault="00A90315" w:rsidP="006575B7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Как проводится профилактика гнойных осложнений?</w:t>
      </w:r>
    </w:p>
    <w:p w:rsidR="00A90315" w:rsidRDefault="00A90315" w:rsidP="006575B7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 Как клинически проявляется сердечно-сосудистая недостаточность?</w:t>
      </w:r>
    </w:p>
    <w:p w:rsidR="00A90315" w:rsidRDefault="00A90315" w:rsidP="006575B7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5.Основные принципы профилактики дыхательной недостаточности</w:t>
      </w:r>
    </w:p>
    <w:p w:rsidR="00A90315" w:rsidRDefault="00A90315" w:rsidP="006575B7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6. В чем заключается  стимуляция кишечника у больных после операции?</w:t>
      </w:r>
    </w:p>
    <w:p w:rsidR="00A90315" w:rsidRDefault="00A90315" w:rsidP="006575B7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7. Назовите поздние послеоперационные осложнения</w:t>
      </w:r>
    </w:p>
    <w:p w:rsidR="00A90315" w:rsidRDefault="00A90315" w:rsidP="006575B7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8. Объясните роль исследования лабораторных показателей у больных в раннем послеоперационном периоде</w:t>
      </w:r>
    </w:p>
    <w:p w:rsidR="00A90315" w:rsidRPr="00B10F85" w:rsidRDefault="00A90315" w:rsidP="006575B7">
      <w:pPr>
        <w:spacing w:line="360" w:lineRule="auto"/>
        <w:ind w:left="170" w:right="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  <w:r w:rsidRPr="00B10F85">
        <w:rPr>
          <w:b/>
          <w:sz w:val="28"/>
          <w:szCs w:val="28"/>
        </w:rPr>
        <w:t>5. Основная и дополнительная литература:</w:t>
      </w:r>
    </w:p>
    <w:p w:rsidR="00A90315" w:rsidRPr="00B10F85" w:rsidRDefault="00A90315" w:rsidP="006575B7">
      <w:pPr>
        <w:spacing w:line="360" w:lineRule="auto"/>
        <w:ind w:right="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B10F85">
        <w:rPr>
          <w:b/>
          <w:sz w:val="28"/>
          <w:szCs w:val="28"/>
        </w:rPr>
        <w:t>Основная:</w:t>
      </w:r>
    </w:p>
    <w:p w:rsidR="00A90315" w:rsidRPr="00B10F85" w:rsidRDefault="00A90315" w:rsidP="006575B7">
      <w:pPr>
        <w:spacing w:line="360" w:lineRule="auto"/>
        <w:ind w:left="170" w:right="57" w:firstLine="709"/>
        <w:jc w:val="both"/>
        <w:rPr>
          <w:sz w:val="28"/>
          <w:szCs w:val="28"/>
        </w:rPr>
      </w:pPr>
      <w:r w:rsidRPr="00B10F85">
        <w:rPr>
          <w:sz w:val="28"/>
          <w:szCs w:val="28"/>
        </w:rPr>
        <w:t xml:space="preserve">1.Хирургические болезни: Учебник/М.И. Кузин, О.С. Шкроб, Н.М.Кузин и др.; Под ред. М.И. Кузина.-3-е изд., перераб. и доп..-М.:Медицина,2005.-784с. </w:t>
      </w:r>
    </w:p>
    <w:p w:rsidR="00A90315" w:rsidRPr="00B10F85" w:rsidRDefault="00A90315" w:rsidP="006575B7">
      <w:pPr>
        <w:spacing w:line="360" w:lineRule="auto"/>
        <w:ind w:left="170" w:right="57" w:firstLine="709"/>
        <w:jc w:val="both"/>
        <w:rPr>
          <w:sz w:val="28"/>
          <w:szCs w:val="28"/>
        </w:rPr>
      </w:pPr>
      <w:r w:rsidRPr="00B10F85">
        <w:rPr>
          <w:sz w:val="28"/>
          <w:szCs w:val="28"/>
        </w:rPr>
        <w:t>2.Хирургические болезни: учеб. в 2 т./под</w:t>
      </w:r>
      <w:r>
        <w:rPr>
          <w:sz w:val="28"/>
          <w:szCs w:val="28"/>
        </w:rPr>
        <w:t xml:space="preserve"> ред. В.С. Савельева, А.И. Кири</w:t>
      </w:r>
      <w:r w:rsidRPr="00B10F85">
        <w:rPr>
          <w:sz w:val="28"/>
          <w:szCs w:val="28"/>
        </w:rPr>
        <w:t>енко.-2-е изд., испр.-М.:ГЭОТАР-Медиа,2006.-т.1.-608 с.</w:t>
      </w:r>
    </w:p>
    <w:p w:rsidR="00A90315" w:rsidRDefault="00A90315" w:rsidP="006575B7">
      <w:pPr>
        <w:spacing w:line="360" w:lineRule="auto"/>
        <w:ind w:left="170" w:right="57" w:firstLine="709"/>
        <w:jc w:val="both"/>
        <w:rPr>
          <w:sz w:val="28"/>
          <w:szCs w:val="28"/>
        </w:rPr>
      </w:pPr>
      <w:r w:rsidRPr="00B10F85">
        <w:rPr>
          <w:b/>
          <w:sz w:val="28"/>
          <w:szCs w:val="28"/>
        </w:rPr>
        <w:t>3.</w:t>
      </w:r>
      <w:r w:rsidRPr="00B10F85">
        <w:rPr>
          <w:sz w:val="28"/>
          <w:szCs w:val="28"/>
        </w:rPr>
        <w:t xml:space="preserve"> Частная хирургия: в 2т./Под ред. Ю.Л. Шевченко.- СПб.: СпецЛит, 1998.-517с.(1т.)</w:t>
      </w:r>
    </w:p>
    <w:p w:rsidR="00A90315" w:rsidRPr="00D67BAE" w:rsidRDefault="00A90315" w:rsidP="006575B7">
      <w:pPr>
        <w:spacing w:line="360" w:lineRule="auto"/>
        <w:ind w:right="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D67BAE">
        <w:rPr>
          <w:b/>
          <w:sz w:val="28"/>
          <w:szCs w:val="28"/>
        </w:rPr>
        <w:t>Дополнительная: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1.Гостищев В.К. Общая хирургия: учебник для вузов/В.К. Гостищев.- М.-</w:t>
      </w:r>
    </w:p>
    <w:p w:rsidR="00A90315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 ГЭОТАР-Медиа» ,2005.-608с.</w:t>
      </w:r>
    </w:p>
    <w:p w:rsidR="00A90315" w:rsidRPr="000809AB" w:rsidRDefault="00A90315" w:rsidP="00657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2.Петров С.В.Общая хирургия: учебник/С.В. Петров.- СПб.: Питер, 2005.-    768с.</w:t>
      </w:r>
    </w:p>
    <w:p w:rsidR="00A90315" w:rsidRDefault="00A90315" w:rsidP="006575B7">
      <w:pPr>
        <w:jc w:val="right"/>
        <w:rPr>
          <w:sz w:val="28"/>
          <w:szCs w:val="28"/>
        </w:rPr>
      </w:pPr>
    </w:p>
    <w:p w:rsidR="00A90315" w:rsidRDefault="00A90315" w:rsidP="006575B7">
      <w:pPr>
        <w:jc w:val="right"/>
        <w:rPr>
          <w:sz w:val="28"/>
          <w:szCs w:val="28"/>
        </w:rPr>
      </w:pPr>
    </w:p>
    <w:p w:rsidR="00A90315" w:rsidRDefault="00A90315" w:rsidP="006575B7">
      <w:pPr>
        <w:jc w:val="right"/>
        <w:rPr>
          <w:sz w:val="28"/>
          <w:szCs w:val="28"/>
        </w:rPr>
      </w:pPr>
    </w:p>
    <w:p w:rsidR="00A90315" w:rsidRDefault="00A90315" w:rsidP="006575B7">
      <w:pPr>
        <w:jc w:val="right"/>
        <w:rPr>
          <w:sz w:val="28"/>
          <w:szCs w:val="28"/>
        </w:rPr>
      </w:pPr>
    </w:p>
    <w:p w:rsidR="00A90315" w:rsidRDefault="00A90315" w:rsidP="006575B7">
      <w:pPr>
        <w:jc w:val="right"/>
        <w:rPr>
          <w:sz w:val="28"/>
          <w:szCs w:val="28"/>
        </w:rPr>
      </w:pPr>
    </w:p>
    <w:p w:rsidR="00A90315" w:rsidRDefault="00A90315" w:rsidP="006575B7">
      <w:pPr>
        <w:jc w:val="right"/>
        <w:rPr>
          <w:sz w:val="28"/>
          <w:szCs w:val="28"/>
        </w:rPr>
      </w:pPr>
    </w:p>
    <w:p w:rsidR="00A90315" w:rsidRDefault="00A90315" w:rsidP="006575B7">
      <w:pPr>
        <w:jc w:val="right"/>
        <w:rPr>
          <w:sz w:val="28"/>
          <w:szCs w:val="28"/>
        </w:rPr>
      </w:pPr>
    </w:p>
    <w:p w:rsidR="00A90315" w:rsidRDefault="00A90315" w:rsidP="006575B7">
      <w:pPr>
        <w:jc w:val="right"/>
        <w:rPr>
          <w:sz w:val="28"/>
          <w:szCs w:val="28"/>
        </w:rPr>
      </w:pPr>
    </w:p>
    <w:p w:rsidR="00A90315" w:rsidRDefault="00A90315" w:rsidP="006575B7">
      <w:pPr>
        <w:jc w:val="right"/>
        <w:rPr>
          <w:sz w:val="28"/>
          <w:szCs w:val="28"/>
        </w:rPr>
      </w:pPr>
    </w:p>
    <w:p w:rsidR="00A90315" w:rsidRDefault="00A90315" w:rsidP="006575B7">
      <w:pPr>
        <w:jc w:val="right"/>
        <w:rPr>
          <w:sz w:val="28"/>
          <w:szCs w:val="28"/>
        </w:rPr>
      </w:pPr>
    </w:p>
    <w:p w:rsidR="00A90315" w:rsidRDefault="00A90315" w:rsidP="006575B7">
      <w:pPr>
        <w:jc w:val="right"/>
        <w:rPr>
          <w:sz w:val="28"/>
          <w:szCs w:val="28"/>
        </w:rPr>
      </w:pPr>
    </w:p>
    <w:p w:rsidR="00A90315" w:rsidRDefault="00A90315" w:rsidP="006575B7">
      <w:pPr>
        <w:jc w:val="right"/>
        <w:rPr>
          <w:sz w:val="28"/>
          <w:szCs w:val="28"/>
        </w:rPr>
      </w:pPr>
    </w:p>
    <w:p w:rsidR="00A90315" w:rsidRDefault="00A90315" w:rsidP="006575B7">
      <w:pPr>
        <w:jc w:val="right"/>
        <w:rPr>
          <w:sz w:val="28"/>
          <w:szCs w:val="28"/>
        </w:rPr>
      </w:pPr>
    </w:p>
    <w:p w:rsidR="00A90315" w:rsidRDefault="00A90315" w:rsidP="006575B7">
      <w:pPr>
        <w:jc w:val="right"/>
        <w:rPr>
          <w:sz w:val="28"/>
          <w:szCs w:val="28"/>
        </w:rPr>
      </w:pPr>
    </w:p>
    <w:p w:rsidR="00A90315" w:rsidRDefault="00A90315" w:rsidP="006575B7">
      <w:pPr>
        <w:jc w:val="right"/>
        <w:rPr>
          <w:sz w:val="28"/>
          <w:szCs w:val="28"/>
        </w:rPr>
      </w:pPr>
    </w:p>
    <w:p w:rsidR="00A90315" w:rsidRDefault="00A90315" w:rsidP="006575B7">
      <w:pPr>
        <w:jc w:val="right"/>
        <w:rPr>
          <w:sz w:val="28"/>
          <w:szCs w:val="28"/>
        </w:rPr>
      </w:pPr>
    </w:p>
    <w:p w:rsidR="00A90315" w:rsidRDefault="00A90315" w:rsidP="006575B7">
      <w:pPr>
        <w:jc w:val="right"/>
        <w:rPr>
          <w:sz w:val="28"/>
          <w:szCs w:val="28"/>
        </w:rPr>
      </w:pPr>
    </w:p>
    <w:p w:rsidR="00A90315" w:rsidRDefault="00A90315" w:rsidP="006575B7">
      <w:pPr>
        <w:jc w:val="right"/>
        <w:rPr>
          <w:sz w:val="28"/>
          <w:szCs w:val="28"/>
        </w:rPr>
      </w:pPr>
    </w:p>
    <w:p w:rsidR="00A90315" w:rsidRDefault="00A90315" w:rsidP="006575B7">
      <w:pPr>
        <w:jc w:val="right"/>
        <w:rPr>
          <w:sz w:val="28"/>
          <w:szCs w:val="28"/>
        </w:rPr>
      </w:pPr>
    </w:p>
    <w:p w:rsidR="00A90315" w:rsidRDefault="00A90315"/>
    <w:sectPr w:rsidR="00A90315" w:rsidSect="00535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F4B9F"/>
    <w:multiLevelType w:val="singleLevel"/>
    <w:tmpl w:val="D74C310A"/>
    <w:lvl w:ilvl="0">
      <w:start w:val="1"/>
      <w:numFmt w:val="decimal"/>
      <w:lvlText w:val="%1."/>
      <w:lvlJc w:val="left"/>
      <w:pPr>
        <w:tabs>
          <w:tab w:val="num" w:pos="670"/>
        </w:tabs>
        <w:ind w:left="670" w:hanging="360"/>
      </w:pPr>
      <w:rPr>
        <w:rFonts w:ascii="Times New Roman" w:eastAsia="Times New Roman" w:hAnsi="Times New Roman" w:cs="Times New Roman"/>
      </w:rPr>
    </w:lvl>
  </w:abstractNum>
  <w:abstractNum w:abstractNumId="1">
    <w:nsid w:val="1355528B"/>
    <w:multiLevelType w:val="singleLevel"/>
    <w:tmpl w:val="C2C489E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7A41D59"/>
    <w:multiLevelType w:val="multilevel"/>
    <w:tmpl w:val="524A753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65"/>
        </w:tabs>
        <w:ind w:left="13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50"/>
        </w:tabs>
        <w:ind w:left="165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95"/>
        </w:tabs>
        <w:ind w:left="22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25"/>
        </w:tabs>
        <w:ind w:left="32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10"/>
        </w:tabs>
        <w:ind w:left="351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155"/>
        </w:tabs>
        <w:ind w:left="4155" w:hanging="1800"/>
      </w:pPr>
      <w:rPr>
        <w:rFonts w:cs="Times New Roman" w:hint="default"/>
      </w:rPr>
    </w:lvl>
  </w:abstractNum>
  <w:abstractNum w:abstractNumId="3">
    <w:nsid w:val="43E03475"/>
    <w:multiLevelType w:val="multilevel"/>
    <w:tmpl w:val="CC94D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44D269E4"/>
    <w:multiLevelType w:val="singleLevel"/>
    <w:tmpl w:val="4C5CF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730544E0"/>
    <w:multiLevelType w:val="multilevel"/>
    <w:tmpl w:val="EDA43386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6">
    <w:nsid w:val="78EF38CC"/>
    <w:multiLevelType w:val="hybridMultilevel"/>
    <w:tmpl w:val="3C4828AC"/>
    <w:lvl w:ilvl="0" w:tplc="3A2AEE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75B7"/>
    <w:rsid w:val="000147F2"/>
    <w:rsid w:val="00022361"/>
    <w:rsid w:val="0003085F"/>
    <w:rsid w:val="00040352"/>
    <w:rsid w:val="000809AB"/>
    <w:rsid w:val="000B74B1"/>
    <w:rsid w:val="000F0405"/>
    <w:rsid w:val="00100E86"/>
    <w:rsid w:val="001139AC"/>
    <w:rsid w:val="001576A8"/>
    <w:rsid w:val="00162B88"/>
    <w:rsid w:val="001729E4"/>
    <w:rsid w:val="00176633"/>
    <w:rsid w:val="001B2D6D"/>
    <w:rsid w:val="001F3EBB"/>
    <w:rsid w:val="002003A0"/>
    <w:rsid w:val="00241960"/>
    <w:rsid w:val="002532D4"/>
    <w:rsid w:val="002B0C26"/>
    <w:rsid w:val="002B21C7"/>
    <w:rsid w:val="002D3F78"/>
    <w:rsid w:val="002E258F"/>
    <w:rsid w:val="00326CE2"/>
    <w:rsid w:val="003336EB"/>
    <w:rsid w:val="00355B22"/>
    <w:rsid w:val="00363711"/>
    <w:rsid w:val="003779DE"/>
    <w:rsid w:val="003B3C63"/>
    <w:rsid w:val="00400A65"/>
    <w:rsid w:val="004523AB"/>
    <w:rsid w:val="004578E6"/>
    <w:rsid w:val="004B73B2"/>
    <w:rsid w:val="00535E01"/>
    <w:rsid w:val="00541ADF"/>
    <w:rsid w:val="00597A98"/>
    <w:rsid w:val="005D10E2"/>
    <w:rsid w:val="005E776B"/>
    <w:rsid w:val="006025FD"/>
    <w:rsid w:val="00603A50"/>
    <w:rsid w:val="00616891"/>
    <w:rsid w:val="006575B7"/>
    <w:rsid w:val="00711503"/>
    <w:rsid w:val="007A438D"/>
    <w:rsid w:val="007B37A4"/>
    <w:rsid w:val="007D6046"/>
    <w:rsid w:val="00817621"/>
    <w:rsid w:val="00822413"/>
    <w:rsid w:val="00896654"/>
    <w:rsid w:val="008A32AD"/>
    <w:rsid w:val="008B6704"/>
    <w:rsid w:val="008F0C9C"/>
    <w:rsid w:val="00936EC5"/>
    <w:rsid w:val="0094320D"/>
    <w:rsid w:val="00945432"/>
    <w:rsid w:val="00947C2E"/>
    <w:rsid w:val="009540FE"/>
    <w:rsid w:val="009552F8"/>
    <w:rsid w:val="00973FE4"/>
    <w:rsid w:val="00A1632F"/>
    <w:rsid w:val="00A31D08"/>
    <w:rsid w:val="00A63C4F"/>
    <w:rsid w:val="00A90315"/>
    <w:rsid w:val="00AA1EB8"/>
    <w:rsid w:val="00AA4914"/>
    <w:rsid w:val="00AD4DAB"/>
    <w:rsid w:val="00B10F85"/>
    <w:rsid w:val="00B92591"/>
    <w:rsid w:val="00C92E3C"/>
    <w:rsid w:val="00CA7211"/>
    <w:rsid w:val="00CD3F31"/>
    <w:rsid w:val="00CE574A"/>
    <w:rsid w:val="00D02D40"/>
    <w:rsid w:val="00D06A20"/>
    <w:rsid w:val="00D07954"/>
    <w:rsid w:val="00D67BAE"/>
    <w:rsid w:val="00E66F2A"/>
    <w:rsid w:val="00E7768B"/>
    <w:rsid w:val="00E94209"/>
    <w:rsid w:val="00EB3A9C"/>
    <w:rsid w:val="00EB4D28"/>
    <w:rsid w:val="00EE5B89"/>
    <w:rsid w:val="00F0706B"/>
    <w:rsid w:val="00F62807"/>
    <w:rsid w:val="00F75E3F"/>
    <w:rsid w:val="00FA197D"/>
    <w:rsid w:val="00FC5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75B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75B7"/>
    <w:pPr>
      <w:keepNext/>
      <w:suppressAutoHyphens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575B7"/>
    <w:pPr>
      <w:keepNext/>
      <w:jc w:val="center"/>
      <w:outlineLvl w:val="1"/>
    </w:pPr>
    <w:rPr>
      <w:i/>
      <w:iCs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575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575B7"/>
    <w:pPr>
      <w:keepNext/>
      <w:spacing w:before="240" w:after="60"/>
      <w:outlineLvl w:val="3"/>
    </w:pPr>
    <w:rPr>
      <w:rFonts w:eastAsia="MS Mincho"/>
      <w:b/>
      <w:bCs/>
      <w:sz w:val="28"/>
      <w:szCs w:val="28"/>
      <w:lang w:eastAsia="ja-JP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75B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575B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6575B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6575B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575B7"/>
    <w:rPr>
      <w:rFonts w:ascii="Arial" w:eastAsia="MS Mincho" w:hAnsi="Arial" w:cs="Arial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575B7"/>
    <w:rPr>
      <w:rFonts w:ascii="Times New Roman" w:hAnsi="Times New Roman" w:cs="Times New Roman"/>
      <w:i/>
      <w:iCs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575B7"/>
    <w:rPr>
      <w:rFonts w:ascii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575B7"/>
    <w:rPr>
      <w:rFonts w:ascii="Times New Roman" w:eastAsia="MS Mincho" w:hAnsi="Times New Roman" w:cs="Times New Roman"/>
      <w:b/>
      <w:bCs/>
      <w:sz w:val="28"/>
      <w:szCs w:val="28"/>
      <w:lang w:eastAsia="ja-JP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575B7"/>
    <w:rPr>
      <w:rFonts w:ascii="Times New Roman" w:hAnsi="Times New Roman" w:cs="Times New Roman"/>
      <w:b/>
      <w:bCs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575B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6575B7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6575B7"/>
    <w:rPr>
      <w:rFonts w:ascii="Arial" w:hAnsi="Arial" w:cs="Arial"/>
      <w:lang w:eastAsia="ru-RU"/>
    </w:rPr>
  </w:style>
  <w:style w:type="paragraph" w:customStyle="1" w:styleId="Style70">
    <w:name w:val="Style70"/>
    <w:basedOn w:val="Normal"/>
    <w:uiPriority w:val="99"/>
    <w:rsid w:val="006575B7"/>
    <w:pPr>
      <w:widowControl w:val="0"/>
      <w:autoSpaceDE w:val="0"/>
      <w:autoSpaceDN w:val="0"/>
      <w:adjustRightInd w:val="0"/>
      <w:jc w:val="both"/>
    </w:pPr>
  </w:style>
  <w:style w:type="paragraph" w:styleId="Subtitle">
    <w:name w:val="Subtitle"/>
    <w:basedOn w:val="Normal"/>
    <w:next w:val="BodyText"/>
    <w:link w:val="SubtitleChar"/>
    <w:uiPriority w:val="99"/>
    <w:qFormat/>
    <w:rsid w:val="006575B7"/>
    <w:pPr>
      <w:suppressAutoHyphens/>
      <w:jc w:val="center"/>
    </w:pPr>
    <w:rPr>
      <w:sz w:val="28"/>
      <w:szCs w:val="20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575B7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Style13">
    <w:name w:val="Style13"/>
    <w:basedOn w:val="Normal"/>
    <w:uiPriority w:val="99"/>
    <w:rsid w:val="006575B7"/>
    <w:pPr>
      <w:widowControl w:val="0"/>
      <w:autoSpaceDE w:val="0"/>
      <w:autoSpaceDN w:val="0"/>
      <w:adjustRightInd w:val="0"/>
      <w:spacing w:line="276" w:lineRule="exact"/>
      <w:jc w:val="center"/>
    </w:pPr>
  </w:style>
  <w:style w:type="paragraph" w:customStyle="1" w:styleId="Style16">
    <w:name w:val="Style16"/>
    <w:basedOn w:val="Normal"/>
    <w:uiPriority w:val="99"/>
    <w:rsid w:val="006575B7"/>
    <w:pPr>
      <w:widowControl w:val="0"/>
      <w:autoSpaceDE w:val="0"/>
      <w:autoSpaceDN w:val="0"/>
      <w:adjustRightInd w:val="0"/>
      <w:jc w:val="right"/>
    </w:pPr>
  </w:style>
  <w:style w:type="character" w:customStyle="1" w:styleId="FontStyle269">
    <w:name w:val="Font Style269"/>
    <w:basedOn w:val="DefaultParagraphFont"/>
    <w:uiPriority w:val="99"/>
    <w:rsid w:val="006575B7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71">
    <w:name w:val="Font Style271"/>
    <w:basedOn w:val="DefaultParagraphFont"/>
    <w:uiPriority w:val="99"/>
    <w:rsid w:val="006575B7"/>
    <w:rPr>
      <w:rFonts w:ascii="Times New Roman" w:hAnsi="Times New Roman" w:cs="Times New Roman"/>
      <w:color w:val="000000"/>
      <w:sz w:val="20"/>
      <w:szCs w:val="20"/>
    </w:rPr>
  </w:style>
  <w:style w:type="paragraph" w:customStyle="1" w:styleId="a">
    <w:name w:val="Для таблиц"/>
    <w:basedOn w:val="Normal"/>
    <w:uiPriority w:val="99"/>
    <w:rsid w:val="006575B7"/>
  </w:style>
  <w:style w:type="paragraph" w:styleId="BodyText">
    <w:name w:val="Body Text"/>
    <w:basedOn w:val="Normal"/>
    <w:link w:val="BodyTextChar"/>
    <w:uiPriority w:val="99"/>
    <w:rsid w:val="006575B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6575B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uiPriority w:val="99"/>
    <w:rsid w:val="006575B7"/>
    <w:pPr>
      <w:widowControl w:val="0"/>
      <w:tabs>
        <w:tab w:val="num" w:pos="643"/>
      </w:tabs>
      <w:snapToGrid w:val="0"/>
    </w:pPr>
    <w:rPr>
      <w:rFonts w:ascii="Times New Roman" w:eastAsia="Times New Roman" w:hAnsi="Times New Roman"/>
      <w:sz w:val="20"/>
      <w:szCs w:val="20"/>
    </w:rPr>
  </w:style>
  <w:style w:type="paragraph" w:customStyle="1" w:styleId="1">
    <w:name w:val="Обычный1"/>
    <w:uiPriority w:val="99"/>
    <w:rsid w:val="006575B7"/>
    <w:pPr>
      <w:widowControl w:val="0"/>
      <w:tabs>
        <w:tab w:val="num" w:pos="643"/>
      </w:tabs>
      <w:snapToGrid w:val="0"/>
    </w:pPr>
    <w:rPr>
      <w:rFonts w:ascii="Times New Roman" w:eastAsia="Times New Roman" w:hAnsi="Times New Roman"/>
      <w:sz w:val="20"/>
      <w:szCs w:val="20"/>
    </w:rPr>
  </w:style>
  <w:style w:type="paragraph" w:customStyle="1" w:styleId="a0">
    <w:name w:val="Стиль"/>
    <w:uiPriority w:val="99"/>
    <w:rsid w:val="006575B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0">
    <w:name w:val="Абзац списка1"/>
    <w:basedOn w:val="Normal"/>
    <w:uiPriority w:val="99"/>
    <w:rsid w:val="006575B7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6575B7"/>
    <w:pPr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6575B7"/>
    <w:rPr>
      <w:rFonts w:ascii="Times New Roman" w:hAnsi="Times New Roman" w:cs="Times New Roman"/>
      <w:sz w:val="20"/>
      <w:szCs w:val="20"/>
      <w:lang w:eastAsia="ru-RU"/>
    </w:rPr>
  </w:style>
  <w:style w:type="paragraph" w:styleId="BodyTextFirstIndent">
    <w:name w:val="Body Text First Indent"/>
    <w:basedOn w:val="BodyText"/>
    <w:link w:val="BodyTextFirstIndentChar"/>
    <w:uiPriority w:val="99"/>
    <w:rsid w:val="006575B7"/>
    <w:pPr>
      <w:ind w:firstLine="210"/>
    </w:pPr>
    <w:rPr>
      <w:rFonts w:eastAsia="MS Mincho"/>
      <w:lang w:eastAsia="ja-JP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6575B7"/>
    <w:rPr>
      <w:rFonts w:eastAsia="MS Mincho"/>
      <w:lang w:eastAsia="ja-JP"/>
    </w:rPr>
  </w:style>
  <w:style w:type="table" w:styleId="TableGrid">
    <w:name w:val="Table Grid"/>
    <w:basedOn w:val="TableNormal"/>
    <w:uiPriority w:val="99"/>
    <w:rsid w:val="006575B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rsid w:val="006575B7"/>
    <w:pPr>
      <w:spacing w:after="120" w:line="480" w:lineRule="auto"/>
      <w:ind w:left="283"/>
    </w:pPr>
    <w:rPr>
      <w:rFonts w:eastAsia="MS Mincho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575B7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odyText2">
    <w:name w:val="Body Text 2"/>
    <w:basedOn w:val="Normal"/>
    <w:link w:val="BodyText2Char"/>
    <w:uiPriority w:val="99"/>
    <w:rsid w:val="006575B7"/>
    <w:pPr>
      <w:spacing w:after="120" w:line="480" w:lineRule="auto"/>
    </w:pPr>
    <w:rPr>
      <w:rFonts w:eastAsia="MS Mincho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575B7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rsid w:val="006575B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575B7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6575B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575B7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6575B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6575B7"/>
    <w:rPr>
      <w:rFonts w:ascii="Times New Roman" w:hAnsi="Times New Roman" w:cs="Times New Roman"/>
      <w:sz w:val="16"/>
      <w:szCs w:val="16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6575B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6575B7"/>
    <w:rPr>
      <w:rFonts w:ascii="Times New Roman" w:hAnsi="Times New Roman" w:cs="Times New Roman"/>
      <w:sz w:val="16"/>
      <w:szCs w:val="16"/>
      <w:lang w:eastAsia="ru-RU"/>
    </w:rPr>
  </w:style>
  <w:style w:type="paragraph" w:styleId="PlainText">
    <w:name w:val="Plain Text"/>
    <w:basedOn w:val="Normal"/>
    <w:link w:val="PlainTextChar"/>
    <w:uiPriority w:val="99"/>
    <w:rsid w:val="006575B7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575B7"/>
    <w:rPr>
      <w:rFonts w:ascii="Courier New" w:hAnsi="Courier New" w:cs="Times New Roman"/>
      <w:sz w:val="20"/>
      <w:szCs w:val="20"/>
      <w:lang w:eastAsia="ru-RU"/>
    </w:rPr>
  </w:style>
  <w:style w:type="paragraph" w:customStyle="1" w:styleId="2">
    <w:name w:val="Обычный2"/>
    <w:uiPriority w:val="99"/>
    <w:rsid w:val="006575B7"/>
    <w:rPr>
      <w:rFonts w:ascii="Times New Roman" w:eastAsia="Times New Roman" w:hAnsi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575B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38</Pages>
  <Words>7462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4</cp:revision>
  <dcterms:created xsi:type="dcterms:W3CDTF">2014-10-12T12:43:00Z</dcterms:created>
  <dcterms:modified xsi:type="dcterms:W3CDTF">2014-11-16T17:01:00Z</dcterms:modified>
</cp:coreProperties>
</file>